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28" w:rsidRPr="00CE5F7C" w:rsidRDefault="00F74F28" w:rsidP="00F74F28">
      <w:pPr>
        <w:spacing w:before="30" w:after="3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МБОУ «</w:t>
      </w:r>
      <w:proofErr w:type="spellStart"/>
      <w:r>
        <w:rPr>
          <w:rFonts w:eastAsia="Times New Roman"/>
          <w:color w:val="000000"/>
          <w:sz w:val="24"/>
          <w:szCs w:val="24"/>
        </w:rPr>
        <w:t>Хомутниковская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СОШ </w:t>
      </w:r>
      <w:proofErr w:type="spellStart"/>
      <w:r>
        <w:rPr>
          <w:rFonts w:eastAsia="Times New Roman"/>
          <w:color w:val="000000"/>
          <w:sz w:val="24"/>
          <w:szCs w:val="24"/>
        </w:rPr>
        <w:t>им.М.Б.Нармаева</w:t>
      </w:r>
      <w:proofErr w:type="spellEnd"/>
      <w:r>
        <w:rPr>
          <w:rFonts w:eastAsia="Times New Roman"/>
          <w:color w:val="000000"/>
          <w:sz w:val="24"/>
          <w:szCs w:val="24"/>
        </w:rPr>
        <w:t>»»</w:t>
      </w:r>
    </w:p>
    <w:tbl>
      <w:tblPr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F74F28" w:rsidTr="00EB2D92">
        <w:trPr>
          <w:trHeight w:val="2237"/>
        </w:trPr>
        <w:tc>
          <w:tcPr>
            <w:tcW w:w="4798" w:type="dxa"/>
          </w:tcPr>
          <w:p w:rsidR="00F74F28" w:rsidRDefault="00F74F28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Согласовано:</w:t>
            </w:r>
          </w:p>
          <w:p w:rsidR="00F74F28" w:rsidRDefault="00F74F28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Председатель профсоюзной организации </w:t>
            </w:r>
          </w:p>
          <w:p w:rsidR="00F74F28" w:rsidRPr="00CE5F7C" w:rsidRDefault="00F74F28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Хомутниковская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м.М.Б.Нармаева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F74F28" w:rsidRPr="009E0DA1" w:rsidRDefault="00F74F28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 xml:space="preserve">___________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А.С.Пюрбеев</w:t>
            </w:r>
            <w:proofErr w:type="spellEnd"/>
          </w:p>
          <w:p w:rsidR="00F74F28" w:rsidRPr="009E0DA1" w:rsidRDefault="00F74F28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«___»____________  ___</w:t>
            </w:r>
            <w:proofErr w:type="gramStart"/>
            <w:r w:rsidRPr="009E0DA1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proofErr w:type="gramEnd"/>
            <w:r w:rsidRPr="009E0DA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F74F28" w:rsidRDefault="00F74F28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Утверждаю:</w:t>
            </w:r>
          </w:p>
          <w:p w:rsidR="00F74F28" w:rsidRDefault="00F74F28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9E0DA1">
              <w:rPr>
                <w:rFonts w:eastAsia="Times New Roman"/>
                <w:color w:val="000000"/>
                <w:sz w:val="24"/>
                <w:szCs w:val="24"/>
              </w:rPr>
              <w:t xml:space="preserve">иректор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F74F28" w:rsidRPr="00CE5F7C" w:rsidRDefault="00F74F28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Хомутниковская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им.М.Б.Нармаева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F74F28" w:rsidRPr="009E0DA1" w:rsidRDefault="00F74F28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С.У.Конаев</w:t>
            </w:r>
            <w:proofErr w:type="spellEnd"/>
          </w:p>
          <w:p w:rsidR="00F74F28" w:rsidRPr="009E0DA1" w:rsidRDefault="00F74F28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«__»__________ _____</w:t>
            </w:r>
            <w:proofErr w:type="gramStart"/>
            <w:r w:rsidRPr="009E0DA1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proofErr w:type="gramEnd"/>
            <w:r w:rsidRPr="009E0DA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74F28" w:rsidRDefault="00F74F28" w:rsidP="00F74F28"/>
    <w:p w:rsidR="00084C18" w:rsidRDefault="00084C18" w:rsidP="00084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84C18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 обязанности</w:t>
      </w:r>
    </w:p>
    <w:p w:rsidR="00084C18" w:rsidRPr="00084C18" w:rsidRDefault="00084C18" w:rsidP="00084C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4C18">
        <w:rPr>
          <w:rFonts w:ascii="Times New Roman" w:eastAsia="Times New Roman" w:hAnsi="Times New Roman" w:cs="Times New Roman"/>
          <w:b/>
          <w:bCs/>
          <w:sz w:val="24"/>
          <w:szCs w:val="24"/>
        </w:rPr>
        <w:t>по охране труда преподавателя химии.</w:t>
      </w:r>
    </w:p>
    <w:p w:rsidR="00084C18" w:rsidRPr="00084C18" w:rsidRDefault="00084C18" w:rsidP="00084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C18" w:rsidRPr="00084C18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C18">
        <w:rPr>
          <w:rFonts w:ascii="Times New Roman" w:eastAsia="Times New Roman" w:hAnsi="Times New Roman" w:cs="Times New Roman"/>
          <w:sz w:val="24"/>
          <w:szCs w:val="24"/>
        </w:rPr>
        <w:t>1 Преподаватель химии: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1.1</w:t>
      </w:r>
      <w:proofErr w:type="gramStart"/>
      <w:r w:rsidRPr="00084C18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084C18">
        <w:rPr>
          <w:rFonts w:ascii="Times New Roman" w:eastAsia="Times New Roman" w:hAnsi="Times New Roman" w:cs="Times New Roman"/>
          <w:sz w:val="24"/>
          <w:szCs w:val="24"/>
        </w:rPr>
        <w:t>уководствуется в своей работе Правилами по технике безопасности для кабинетов (лабораторий) химии общеобразовательных школ.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1.2 Обеспечивает здоровые и безопасные условия труда и обучения, а также при проведении лабораторных работ, соблюдение санитарно-гигиенического режима, правильное использование спецодежды и средств индивидуальной защиты.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 xml:space="preserve">1.3 Разрабатывает инструкции по охране труда на основании типовых и представляет их к утверждению руководству и профкому учреждения в установленном порядке, а также </w:t>
      </w:r>
      <w:proofErr w:type="spellStart"/>
      <w:r w:rsidRPr="00084C18">
        <w:rPr>
          <w:rFonts w:ascii="Times New Roman" w:eastAsia="Times New Roman" w:hAnsi="Times New Roman" w:cs="Times New Roman"/>
          <w:sz w:val="24"/>
          <w:szCs w:val="24"/>
        </w:rPr>
        <w:t>переутверждению</w:t>
      </w:r>
      <w:proofErr w:type="spellEnd"/>
      <w:r w:rsidRPr="00084C18">
        <w:rPr>
          <w:rFonts w:ascii="Times New Roman" w:eastAsia="Times New Roman" w:hAnsi="Times New Roman" w:cs="Times New Roman"/>
          <w:sz w:val="24"/>
          <w:szCs w:val="24"/>
        </w:rPr>
        <w:t xml:space="preserve"> один раз в три года.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1.4</w:t>
      </w:r>
      <w:proofErr w:type="gramStart"/>
      <w:r w:rsidRPr="00084C1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084C18">
        <w:rPr>
          <w:rFonts w:ascii="Times New Roman" w:eastAsia="Times New Roman" w:hAnsi="Times New Roman" w:cs="Times New Roman"/>
          <w:sz w:val="24"/>
          <w:szCs w:val="24"/>
        </w:rPr>
        <w:t>нструктирует лаборанта и практикантов на рабочем месте соответствии с Правилами один раз в квартал с регистрацией в журнале инструктажа.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1.5 Проводит инструктажи учащихся по технике безопасности в "делах учебного плана с обязательной регистрацией в классном журнале.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1.6 В кабинете сосредотачивает инструкции, плакаты по безосным приемам работы с химическими реактивами и растворами.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1.7</w:t>
      </w:r>
      <w:proofErr w:type="gramStart"/>
      <w:r w:rsidRPr="00084C1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084C18">
        <w:rPr>
          <w:rFonts w:ascii="Times New Roman" w:eastAsia="Times New Roman" w:hAnsi="Times New Roman" w:cs="Times New Roman"/>
          <w:sz w:val="24"/>
          <w:szCs w:val="24"/>
        </w:rPr>
        <w:t>еред началом работ проверяет исправность оборудования, вентиляции, системы электрического питания; в случае обнаружения неисправностей прекращает работу в кабинете до их устранения.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1.8</w:t>
      </w:r>
      <w:proofErr w:type="gramStart"/>
      <w:r w:rsidRPr="00084C1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084C18">
        <w:rPr>
          <w:rFonts w:ascii="Times New Roman" w:eastAsia="Times New Roman" w:hAnsi="Times New Roman" w:cs="Times New Roman"/>
          <w:sz w:val="24"/>
          <w:szCs w:val="24"/>
        </w:rPr>
        <w:t>о окончании работы проверяет выключение электроприборов, закрывает газовые и водопроводные краны.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1.9 Не допускает совместное хранение реактивов, отличающихся по химической природе.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1.10 Не допускает хранение реактивов сверх нормативов, предусмотренных Типовыми перечнями и не предусмотренных ими.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1.11 Не допускает хранение реактивов и растворов в таре без этикеток или с надписями на ней, сделанными карандашом по стеклу.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lastRenderedPageBreak/>
        <w:t>1.12</w:t>
      </w:r>
      <w:proofErr w:type="gramStart"/>
      <w:r w:rsidRPr="00084C1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084C18">
        <w:rPr>
          <w:rFonts w:ascii="Times New Roman" w:eastAsia="Times New Roman" w:hAnsi="Times New Roman" w:cs="Times New Roman"/>
          <w:sz w:val="24"/>
          <w:szCs w:val="24"/>
        </w:rPr>
        <w:t>рганизовывает строгое хранение реактивов 7-й группы в отдельном сейфе или надежно запирающемся металлическом ящике с вывешенной на внутренней стороне дверцы описью реактивов с указанием разрешенных для хранения максимальных масс или объемов их (опись утверждается руководителем учреждения).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1.13 Добивается эффективной работы вытяжного шкафа кабинета.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1.14 Не допускает учащихся к приготовлению растворов из концентрированных химических веществ.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1.15 Переливание концентрированных кислот и приготовление из них растворов производит в вытяжном шкафу с использованием воронки, в спецодежде и со средствами индивидуальной защиты.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1.16</w:t>
      </w:r>
      <w:proofErr w:type="gramStart"/>
      <w:r w:rsidRPr="00084C1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084C18">
        <w:rPr>
          <w:rFonts w:ascii="Times New Roman" w:eastAsia="Times New Roman" w:hAnsi="Times New Roman" w:cs="Times New Roman"/>
          <w:sz w:val="24"/>
          <w:szCs w:val="24"/>
        </w:rPr>
        <w:t>ри проведении лабораторных и практических работ, связанных с нагреванием жидкостей до температуры кипения, использованием разъедающих растворов, не допускает к занятиям без защитных очков и других средств индивидуальной защиты.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1.17 Не допускает прокладки самодельных удлинителей и переносок с нарушенной изоляцией.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1.18</w:t>
      </w:r>
      <w:proofErr w:type="gramStart"/>
      <w:r w:rsidRPr="00084C18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084C18">
        <w:rPr>
          <w:rFonts w:ascii="Times New Roman" w:eastAsia="Times New Roman" w:hAnsi="Times New Roman" w:cs="Times New Roman"/>
          <w:sz w:val="24"/>
          <w:szCs w:val="24"/>
        </w:rPr>
        <w:t>е допускает па уроках использование самодельного оборудования.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1.19 Не допускает использования кабинета химии в качестве классной комнаты для занятий по другим предметам и групп продленного дня.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1.20 Запрещает пробовать на вкус любые реактивы и растворы, пить и есть, класть продукты на рабочие столы в кабинете и лаборатории, принимать пищу в спецодежде.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1.21 Оказывает первую медицинскую помощь пострадавшим при несчастных случаях; немедленно извещает руководство школы о каждом несчастном случае.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1.22</w:t>
      </w:r>
      <w:proofErr w:type="gramStart"/>
      <w:r w:rsidRPr="00084C1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084C18">
        <w:rPr>
          <w:rFonts w:ascii="Times New Roman" w:eastAsia="Times New Roman" w:hAnsi="Times New Roman" w:cs="Times New Roman"/>
          <w:sz w:val="24"/>
          <w:szCs w:val="24"/>
        </w:rPr>
        <w:t>обивается обеспечения кабинета первичными средствами пожаротушения (огнетушитель, емкость не менее 5 л, кошма, песок, объемом не менее 0,05 м3, совок, охватом не менее 2 кг).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1.23 Организует эвакуацию учащихся из помещения в случае возникновения пожара, а также при неустранимой утечке газа.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</w:r>
      <w:r w:rsidRPr="00084C18">
        <w:rPr>
          <w:rFonts w:ascii="Times New Roman" w:eastAsia="Times New Roman" w:hAnsi="Times New Roman" w:cs="Times New Roman"/>
          <w:sz w:val="24"/>
          <w:szCs w:val="24"/>
        </w:rPr>
        <w:br/>
        <w:t>1.24 Обязан уметь оказывать первую медицинскую помощь пострадавшему.</w:t>
      </w:r>
    </w:p>
    <w:p w:rsidR="00050269" w:rsidRDefault="00050269"/>
    <w:sectPr w:rsidR="00050269" w:rsidSect="0005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18"/>
    <w:rsid w:val="00050269"/>
    <w:rsid w:val="00084C18"/>
    <w:rsid w:val="00D26770"/>
    <w:rsid w:val="00DB73F8"/>
    <w:rsid w:val="00F7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center">
    <w:name w:val="imalign_center"/>
    <w:basedOn w:val="a"/>
    <w:rsid w:val="0008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84C18"/>
    <w:rPr>
      <w:b/>
      <w:bCs/>
    </w:rPr>
  </w:style>
  <w:style w:type="paragraph" w:styleId="a4">
    <w:name w:val="Normal (Web)"/>
    <w:basedOn w:val="a"/>
    <w:uiPriority w:val="99"/>
    <w:semiHidden/>
    <w:unhideWhenUsed/>
    <w:rsid w:val="0008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center">
    <w:name w:val="imalign_center"/>
    <w:basedOn w:val="a"/>
    <w:rsid w:val="0008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84C18"/>
    <w:rPr>
      <w:b/>
      <w:bCs/>
    </w:rPr>
  </w:style>
  <w:style w:type="paragraph" w:styleId="a4">
    <w:name w:val="Normal (Web)"/>
    <w:basedOn w:val="a"/>
    <w:uiPriority w:val="99"/>
    <w:semiHidden/>
    <w:unhideWhenUsed/>
    <w:rsid w:val="0008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2022-04-19T15:01:00Z</dcterms:created>
  <dcterms:modified xsi:type="dcterms:W3CDTF">2022-04-19T15:01:00Z</dcterms:modified>
</cp:coreProperties>
</file>