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8F8" w:rsidRDefault="00E158F8" w:rsidP="00E158F8">
      <w:pPr>
        <w:pStyle w:val="2"/>
        <w:rPr>
          <w:rFonts w:eastAsia="Times New Roman"/>
        </w:rPr>
      </w:pPr>
      <w:r>
        <w:rPr>
          <w:rFonts w:eastAsia="Times New Roman"/>
        </w:rPr>
        <w:t>Рабочая программа Всеобщая история. История Древнего мира</w:t>
      </w:r>
    </w:p>
    <w:p w:rsidR="00E158F8" w:rsidRDefault="00E158F8" w:rsidP="00E158F8">
      <w:pPr>
        <w:rPr>
          <w:rFonts w:eastAsia="Times New Roman"/>
        </w:rPr>
      </w:pPr>
      <w:r>
        <w:rPr>
          <w:rFonts w:eastAsia="Times New Roman"/>
        </w:rPr>
        <w:t>Тематическое планирование</w:t>
      </w:r>
    </w:p>
    <w:tbl>
      <w:tblPr>
        <w:tblW w:w="0" w:type="auto"/>
        <w:tblCellMar>
          <w:top w:w="15" w:type="dxa"/>
          <w:left w:w="15" w:type="dxa"/>
          <w:bottom w:w="15" w:type="dxa"/>
          <w:right w:w="15" w:type="dxa"/>
        </w:tblCellMar>
        <w:tblLook w:val="04A0" w:firstRow="1" w:lastRow="0" w:firstColumn="1" w:lastColumn="0" w:noHBand="0" w:noVBand="1"/>
      </w:tblPr>
      <w:tblGrid>
        <w:gridCol w:w="814"/>
        <w:gridCol w:w="2061"/>
        <w:gridCol w:w="1466"/>
        <w:gridCol w:w="1390"/>
        <w:gridCol w:w="1246"/>
        <w:gridCol w:w="1722"/>
        <w:gridCol w:w="836"/>
      </w:tblGrid>
      <w:tr w:rsidR="00E158F8" w:rsidTr="003D7F2A">
        <w:trPr>
          <w:tblHeader/>
        </w:trPr>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 урока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Тема урока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Количество часов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Тип/форма урока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Контроль</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Планируемые результаты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b/>
                <w:bCs/>
              </w:rPr>
            </w:pPr>
            <w:r>
              <w:rPr>
                <w:rFonts w:eastAsia="Times New Roman"/>
                <w:b/>
                <w:bCs/>
              </w:rPr>
              <w:t>Дата по плану</w:t>
            </w:r>
          </w:p>
        </w:tc>
      </w:tr>
      <w:tr w:rsidR="00E158F8" w:rsidTr="003D7F2A">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Жизнь первобытных людей</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 Первобытные собиратели и охотники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 Древнейшие люди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 Родовые общины охотников и собирателей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 Возникновение искусства и религиозных верований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2. Первобытные земледельцы и скотоводы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 Возникновение земледелия и скотоводства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 Появление неравенства и знати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3. Счёт лет в истории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Древний Восток</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От первобытности к цивилизации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4. Древний Египет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§6. Государство на берегах Нила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§7. Как жили земледельцы и ремесленники в Египте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§8. Жизнь египетского вельможи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§9. Военные походы фараонов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§10. Религия древних египтян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§11. Искусство Древнего Египта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§12. Письменность и знания древних египтян</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5. Западная Азия в древности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 xml:space="preserve">§13. Древнее </w:t>
            </w:r>
            <w:proofErr w:type="spellStart"/>
            <w:r>
              <w:rPr>
                <w:rFonts w:eastAsia="Times New Roman"/>
              </w:rPr>
              <w:t>Двуречье</w:t>
            </w:r>
            <w:proofErr w:type="spellEnd"/>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§14. Вавилонский царь Хаммурапи и его законы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§15. Финикийские мореплаватели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§16. Библейские сказания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§17. Древнееврейское царство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§18. Ассирийская держава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§19. Персидская держава «царя царей»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6. Индия и Китай в древности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§20. Природа и люди Древней Индии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§21. Индийские касты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§22. Чему учил китайский мудрец Конфуций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 xml:space="preserve">§23. Первый властелин единого Китая </w:t>
            </w:r>
            <w:proofErr w:type="spellStart"/>
            <w:r>
              <w:rPr>
                <w:rFonts w:eastAsia="Times New Roman"/>
              </w:rPr>
              <w:t>дод</w:t>
            </w:r>
            <w:proofErr w:type="spellEnd"/>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Древняя Греция</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24</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7. Древнейшая Греция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§24. Греки и критяне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§25. Микены и Троя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§26. Поэма Гомера «Илиада»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§27. Поэма Гомера «Одиссея»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§28. Религия древних греков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8. Полисы Греции и их борьба с персидским нашествием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38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§29. Земледельцы Аттики теряют землю и свободу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39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§30. Зарождение демократии в Афинах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§31. Древняя Спарта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§32. Греческие колонии на берегах Средиземного и Чёрного морей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§33. Олимпийские игры в древности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§34. Победа греков над персами в Марафонской битве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§35. Нашествие персидских войск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9. Возвышение Афин в V (5-м) веке до н. 9. и расцвет демократии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§36. В гаванях афинского порта Пи рей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§37. В городе богини Афины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§38. В афинских школах и гимназиях</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§39. В афинском театре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50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§40. Афинская демократия при Перикле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10. Македонские завоевания в IV (4-м) веке до н. э</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§41. Города Эллады подчиняются Македонии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§42. Поход Александра Македонского на Восток</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§43. В Александрии Египетской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Древний Рим</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23</w:t>
            </w: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shd w:val="clear" w:color="auto" w:fill="BFBFBF"/>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11. Рим: от его возникновения до установления господства над Италией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§44. Древнейший Рим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§45. Завоевание Римом Италии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§46. Устройство Римской республики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59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12. Рим — сильнейшая держава Средиземноморья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§47. Вторая война Рима с Карфагеном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61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§48. Установление господства Рима во всём Средиземноморье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§49. Рабство в Древнем Риме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13. Гражданские войны в Риме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 xml:space="preserve">§50. Земельный закон братьев </w:t>
            </w:r>
            <w:proofErr w:type="spellStart"/>
            <w:r>
              <w:rPr>
                <w:rFonts w:eastAsia="Times New Roman"/>
              </w:rPr>
              <w:t>Гракхов</w:t>
            </w:r>
            <w:proofErr w:type="spellEnd"/>
            <w:r>
              <w:rPr>
                <w:rFonts w:eastAsia="Times New Roman"/>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§51. Восстание Спартака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§52. Единовластие Цезаря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§53. Установление империи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Глава 14. Римская империя в первые века нашей эры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69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§54. Соседи Римской империи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§55. В Риме при императоре Нероне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§56. Первые христиане и их учение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§57. Расцвет империи во II (2-м) веке н. э</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§58. Вечный город и его жители 279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 xml:space="preserve">Глава 15. Разгром </w:t>
            </w:r>
            <w:r>
              <w:rPr>
                <w:rFonts w:eastAsia="Times New Roman"/>
              </w:rPr>
              <w:lastRenderedPageBreak/>
              <w:t>Рима германцами и падение Западной Римской империи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lastRenderedPageBreak/>
              <w:t>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§59. Римская империя при Константине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§60. Взятие Рима варварами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r w:rsidR="00E158F8" w:rsidTr="003D7F2A">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77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rPr>
                <w:rFonts w:eastAsia="Times New Roman"/>
              </w:rPr>
            </w:pPr>
            <w:r>
              <w:rPr>
                <w:rFonts w:eastAsia="Times New Roman"/>
              </w:rPr>
              <w:t>Семь чудес света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r>
              <w:rPr>
                <w:rFonts w:eastAsia="Times New Roman"/>
              </w:rPr>
              <w:t>Лекция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vAlign w:val="center"/>
            <w:hideMark/>
          </w:tcPr>
          <w:p w:rsidR="00E158F8" w:rsidRDefault="00E158F8" w:rsidP="003D7F2A">
            <w:pPr>
              <w:jc w:val="center"/>
              <w:rPr>
                <w:rFonts w:eastAsia="Times New Roman"/>
              </w:rPr>
            </w:pPr>
          </w:p>
        </w:tc>
      </w:tr>
    </w:tbl>
    <w:p w:rsidR="00E158F8" w:rsidRDefault="00E158F8" w:rsidP="00E158F8">
      <w:pPr>
        <w:pStyle w:val="a3"/>
      </w:pPr>
      <w:r>
        <w:t>Пояснительная записка</w:t>
      </w:r>
    </w:p>
    <w:p w:rsidR="00E158F8" w:rsidRDefault="00E158F8" w:rsidP="00E158F8">
      <w:pPr>
        <w:pStyle w:val="a3"/>
      </w:pPr>
      <w:r>
        <w:t> </w:t>
      </w:r>
    </w:p>
    <w:p w:rsidR="00E158F8" w:rsidRDefault="00E158F8" w:rsidP="00E158F8">
      <w:pPr>
        <w:pStyle w:val="a3"/>
      </w:pPr>
      <w:r>
        <w:t xml:space="preserve">Данная программа реализует основные идеи Федерального образовательного стандарта основного общего образования (базовый уровень) и Программы </w:t>
      </w:r>
      <w:proofErr w:type="gramStart"/>
      <w:r>
        <w:t>по</w:t>
      </w:r>
      <w:proofErr w:type="gramEnd"/>
      <w:r>
        <w:t xml:space="preserve"> </w:t>
      </w:r>
      <w:proofErr w:type="gramStart"/>
      <w:r>
        <w:t>история</w:t>
      </w:r>
      <w:proofErr w:type="gramEnd"/>
      <w:r>
        <w:t xml:space="preserve"> 5-9 классы: проект. -3-е изд.– М.: Просвещение, 2011. Редакцией А. А. </w:t>
      </w:r>
      <w:proofErr w:type="spellStart"/>
      <w:r>
        <w:t>Вигасина</w:t>
      </w:r>
      <w:proofErr w:type="spellEnd"/>
      <w:r>
        <w:t xml:space="preserve">, Г. И. </w:t>
      </w:r>
      <w:proofErr w:type="spellStart"/>
      <w:r>
        <w:t>Годера</w:t>
      </w:r>
      <w:proofErr w:type="spellEnd"/>
      <w:r>
        <w:t xml:space="preserve"> и </w:t>
      </w:r>
      <w:proofErr w:type="spellStart"/>
      <w:r>
        <w:t>И</w:t>
      </w:r>
      <w:proofErr w:type="spellEnd"/>
      <w:r>
        <w:t>. С. Свенцицкая</w:t>
      </w:r>
      <w:proofErr w:type="gramStart"/>
      <w:r>
        <w:t xml:space="preserve"> .</w:t>
      </w:r>
      <w:proofErr w:type="gramEnd"/>
      <w:r>
        <w:t xml:space="preserve"> История Древнего мира: </w:t>
      </w:r>
      <w:proofErr w:type="spellStart"/>
      <w:r>
        <w:t>Учеб</w:t>
      </w:r>
      <w:proofErr w:type="gramStart"/>
      <w:r>
        <w:t>.д</w:t>
      </w:r>
      <w:proofErr w:type="gramEnd"/>
      <w:r>
        <w:t>ля</w:t>
      </w:r>
      <w:proofErr w:type="spellEnd"/>
      <w:r>
        <w:t xml:space="preserve"> 5 класса общеобразовательных  заведений / </w:t>
      </w:r>
      <w:proofErr w:type="spellStart"/>
      <w:r>
        <w:t>Вигасин</w:t>
      </w:r>
      <w:proofErr w:type="spellEnd"/>
      <w:r>
        <w:t xml:space="preserve"> А.А., </w:t>
      </w:r>
      <w:proofErr w:type="spellStart"/>
      <w:r>
        <w:t>Годер</w:t>
      </w:r>
      <w:proofErr w:type="spellEnd"/>
      <w:r>
        <w:t xml:space="preserve"> Г.И., Свенцицкая И.С. –М.: Просвещение, 2014 под </w:t>
      </w:r>
      <w:proofErr w:type="spellStart"/>
      <w:r>
        <w:t>редакией</w:t>
      </w:r>
      <w:proofErr w:type="spellEnd"/>
      <w:r>
        <w:t xml:space="preserve"> А.А. </w:t>
      </w:r>
      <w:proofErr w:type="spellStart"/>
      <w:r>
        <w:t>Искедерова</w:t>
      </w:r>
      <w:proofErr w:type="spellEnd"/>
      <w:r>
        <w:t xml:space="preserve"> </w:t>
      </w:r>
      <w:r>
        <w:rPr>
          <w:rStyle w:val="a4"/>
        </w:rPr>
        <w:t xml:space="preserve">Рекомендовано Министерство образования и науки Российской Федерации </w:t>
      </w:r>
      <w:r>
        <w:t>3-е издание.</w:t>
      </w:r>
    </w:p>
    <w:p w:rsidR="00E158F8" w:rsidRDefault="00E158F8" w:rsidP="00E158F8">
      <w:pPr>
        <w:pStyle w:val="a3"/>
      </w:pPr>
      <w:r>
        <w:t>В соответствии с федеральным базисным учебным планом для образовательных учреждений РФ на изучение истории в 5 классе отводится 68 часов. По учебному плану МБОУ «</w:t>
      </w:r>
      <w:proofErr w:type="spellStart"/>
      <w:r>
        <w:t>Хайырская</w:t>
      </w:r>
      <w:proofErr w:type="spellEnd"/>
      <w:r>
        <w:t xml:space="preserve"> СОШ им. В.И. </w:t>
      </w:r>
      <w:proofErr w:type="spellStart"/>
      <w:r>
        <w:t>Барабанского</w:t>
      </w:r>
      <w:proofErr w:type="spellEnd"/>
      <w:r>
        <w:t>» на изучение истории для обучающихся 5 класса выделено 68 часов (34 недели обучения). Программа по истории для 5 класса основной общеобразовательной школы является продолжением реализации основных идей ФГОС основного общего образования нового поколения.</w:t>
      </w:r>
    </w:p>
    <w:p w:rsidR="00E158F8" w:rsidRDefault="00E158F8" w:rsidP="00E158F8">
      <w:pPr>
        <w:pStyle w:val="a3"/>
      </w:pPr>
      <w:r>
        <w:t> </w:t>
      </w:r>
    </w:p>
    <w:p w:rsidR="00E158F8" w:rsidRDefault="00E158F8" w:rsidP="00E158F8">
      <w:pPr>
        <w:pStyle w:val="a3"/>
      </w:pPr>
      <w:r>
        <w:rPr>
          <w:rStyle w:val="a4"/>
        </w:rPr>
        <w:t>Цель изучения:</w:t>
      </w:r>
    </w:p>
    <w:p w:rsidR="00E158F8" w:rsidRDefault="00E158F8" w:rsidP="00E158F8">
      <w:pPr>
        <w:numPr>
          <w:ilvl w:val="0"/>
          <w:numId w:val="1"/>
        </w:numPr>
        <w:spacing w:before="100" w:beforeAutospacing="1" w:after="100" w:afterAutospacing="1"/>
        <w:rPr>
          <w:rFonts w:eastAsia="Times New Roman"/>
        </w:rPr>
      </w:pPr>
      <w:r>
        <w:rPr>
          <w:rFonts w:eastAsia="Times New Roman"/>
        </w:rPr>
        <w:t>образование, развитие и воспитание личности школьника, способного к самоидентификации и определению своих ценностных приоритетов на основе 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E158F8" w:rsidRDefault="00E158F8" w:rsidP="00E158F8">
      <w:pPr>
        <w:numPr>
          <w:ilvl w:val="0"/>
          <w:numId w:val="1"/>
        </w:numPr>
        <w:spacing w:before="100" w:beforeAutospacing="1" w:after="100" w:afterAutospacing="1"/>
        <w:rPr>
          <w:rFonts w:eastAsia="Times New Roman"/>
        </w:rPr>
      </w:pPr>
      <w:r>
        <w:rPr>
          <w:rFonts w:eastAsia="Times New Roman"/>
        </w:rPr>
        <w:t>освоение значимости периода древности, Античности в истории народов мира, их места в истории мировой цивилизации.</w:t>
      </w:r>
    </w:p>
    <w:p w:rsidR="00E158F8" w:rsidRDefault="00E158F8" w:rsidP="00E158F8">
      <w:pPr>
        <w:pStyle w:val="a3"/>
      </w:pPr>
      <w:r>
        <w:t> </w:t>
      </w:r>
    </w:p>
    <w:p w:rsidR="00E158F8" w:rsidRDefault="00E158F8" w:rsidP="00E158F8">
      <w:pPr>
        <w:pStyle w:val="a3"/>
      </w:pPr>
      <w:r>
        <w:rPr>
          <w:rStyle w:val="a4"/>
        </w:rPr>
        <w:t>Задачи изучения:</w:t>
      </w:r>
    </w:p>
    <w:p w:rsidR="00E158F8" w:rsidRDefault="00E158F8" w:rsidP="00E158F8">
      <w:pPr>
        <w:pStyle w:val="a3"/>
      </w:pPr>
      <w:r>
        <w:lastRenderedPageBreak/>
        <w:t> </w:t>
      </w:r>
    </w:p>
    <w:p w:rsidR="00E158F8" w:rsidRDefault="00E158F8" w:rsidP="00E158F8">
      <w:pPr>
        <w:numPr>
          <w:ilvl w:val="0"/>
          <w:numId w:val="2"/>
        </w:numPr>
        <w:spacing w:before="100" w:beforeAutospacing="1" w:after="100" w:afterAutospacing="1"/>
        <w:rPr>
          <w:rFonts w:eastAsia="Times New Roman"/>
        </w:rPr>
      </w:pPr>
      <w:r>
        <w:rPr>
          <w:rFonts w:eastAsia="Times New Roman"/>
        </w:rPr>
        <w:t>усвоение системы знаний об общечеловеческих гуманистических ценностях, и как следствие этого – формирование гуманистической направленности личности, </w:t>
      </w:r>
    </w:p>
    <w:p w:rsidR="00E158F8" w:rsidRDefault="00E158F8" w:rsidP="00E158F8">
      <w:pPr>
        <w:numPr>
          <w:ilvl w:val="0"/>
          <w:numId w:val="2"/>
        </w:numPr>
        <w:spacing w:before="100" w:beforeAutospacing="1" w:after="100" w:afterAutospacing="1"/>
        <w:rPr>
          <w:rFonts w:eastAsia="Times New Roman"/>
        </w:rPr>
      </w:pPr>
      <w:r>
        <w:rPr>
          <w:rFonts w:eastAsia="Times New Roman"/>
        </w:rPr>
        <w:t>формирование представлений об истории Древнего мира как части общемирового исторического процесса;</w:t>
      </w:r>
    </w:p>
    <w:p w:rsidR="00E158F8" w:rsidRDefault="00E158F8" w:rsidP="00E158F8">
      <w:pPr>
        <w:numPr>
          <w:ilvl w:val="0"/>
          <w:numId w:val="2"/>
        </w:numPr>
        <w:spacing w:before="100" w:beforeAutospacing="1" w:after="100" w:afterAutospacing="1"/>
        <w:rPr>
          <w:rFonts w:eastAsia="Times New Roman"/>
        </w:rPr>
      </w:pPr>
      <w:r>
        <w:rPr>
          <w:rFonts w:eastAsia="Times New Roman"/>
        </w:rPr>
        <w:t>показ взаимодействия человека с окружающей природной средой, движение человечества от первобытности к цивилизации;</w:t>
      </w:r>
    </w:p>
    <w:p w:rsidR="00E158F8" w:rsidRDefault="00E158F8" w:rsidP="00E158F8">
      <w:pPr>
        <w:numPr>
          <w:ilvl w:val="0"/>
          <w:numId w:val="2"/>
        </w:numPr>
        <w:spacing w:before="100" w:beforeAutospacing="1" w:after="100" w:afterAutospacing="1"/>
        <w:rPr>
          <w:rFonts w:eastAsia="Times New Roman"/>
        </w:rPr>
      </w:pPr>
      <w:r>
        <w:rPr>
          <w:rFonts w:eastAsia="Times New Roman"/>
        </w:rPr>
        <w:t>историческими знаниями и применять их в различных ситуациях.</w:t>
      </w:r>
    </w:p>
    <w:p w:rsidR="00E158F8" w:rsidRDefault="00E158F8" w:rsidP="00E158F8">
      <w:pPr>
        <w:pStyle w:val="a3"/>
      </w:pPr>
      <w:r>
        <w:t> </w:t>
      </w:r>
    </w:p>
    <w:p w:rsidR="00E158F8" w:rsidRDefault="00E158F8" w:rsidP="00E158F8">
      <w:pPr>
        <w:pStyle w:val="a3"/>
      </w:pPr>
      <w:r>
        <w:t> </w:t>
      </w:r>
      <w:r>
        <w:rPr>
          <w:rStyle w:val="a4"/>
        </w:rPr>
        <w:t xml:space="preserve">Формы организации учебной </w:t>
      </w:r>
      <w:r>
        <w:t>деятельности: практикумы, сюжетно ролевые игры, беседы, лабораторные работы, дискуссии.</w:t>
      </w:r>
    </w:p>
    <w:p w:rsidR="00E158F8" w:rsidRDefault="00E158F8" w:rsidP="00E158F8">
      <w:pPr>
        <w:pStyle w:val="a3"/>
      </w:pPr>
      <w:r>
        <w:t> </w:t>
      </w:r>
    </w:p>
    <w:p w:rsidR="00E158F8" w:rsidRDefault="00E158F8" w:rsidP="00E158F8">
      <w:pPr>
        <w:pStyle w:val="a3"/>
      </w:pPr>
      <w:r>
        <w:rPr>
          <w:rStyle w:val="a4"/>
        </w:rPr>
        <w:t> Формы контроля:</w:t>
      </w:r>
      <w:r>
        <w:t xml:space="preserve"> тестирование; задания на выявление операционных жизненных ситуаций; моделирование жизненных ситуаций.</w:t>
      </w:r>
    </w:p>
    <w:p w:rsidR="00E158F8" w:rsidRDefault="00E158F8" w:rsidP="00E158F8">
      <w:pPr>
        <w:pStyle w:val="a3"/>
      </w:pPr>
      <w:r>
        <w:t> </w:t>
      </w:r>
    </w:p>
    <w:p w:rsidR="00E158F8" w:rsidRDefault="00E158F8" w:rsidP="00E158F8">
      <w:pPr>
        <w:pStyle w:val="a3"/>
      </w:pPr>
      <w:r>
        <w:rPr>
          <w:rStyle w:val="a4"/>
        </w:rPr>
        <w:t xml:space="preserve"> Основными формами организации учебных занятий являются: </w:t>
      </w:r>
      <w:r>
        <w:t>познавательные уроки; викторины; урок-экскурсия в прошлое; комбинированные уроки       </w:t>
      </w:r>
    </w:p>
    <w:p w:rsidR="00E158F8" w:rsidRDefault="00E158F8" w:rsidP="00E158F8">
      <w:pPr>
        <w:rPr>
          <w:rFonts w:eastAsia="Times New Roman"/>
        </w:rPr>
      </w:pPr>
      <w:r>
        <w:rPr>
          <w:rFonts w:eastAsia="Times New Roman"/>
        </w:rPr>
        <w:t> </w:t>
      </w:r>
    </w:p>
    <w:p w:rsidR="00E158F8" w:rsidRDefault="00E158F8" w:rsidP="00E158F8">
      <w:pPr>
        <w:pStyle w:val="a3"/>
      </w:pPr>
      <w:r>
        <w:t>Пояснительная записка</w:t>
      </w:r>
    </w:p>
    <w:p w:rsidR="00E158F8" w:rsidRDefault="00E158F8" w:rsidP="00E158F8">
      <w:pPr>
        <w:pStyle w:val="a3"/>
      </w:pPr>
      <w:r>
        <w:t> </w:t>
      </w:r>
    </w:p>
    <w:p w:rsidR="00E158F8" w:rsidRDefault="00E158F8" w:rsidP="00E158F8">
      <w:pPr>
        <w:pStyle w:val="a3"/>
      </w:pPr>
      <w:r>
        <w:t xml:space="preserve">Данная программа реализует основные идеи Федерального образовательного стандарта основного общего образования (базовый уровень) и Программы </w:t>
      </w:r>
      <w:proofErr w:type="gramStart"/>
      <w:r>
        <w:t>по</w:t>
      </w:r>
      <w:proofErr w:type="gramEnd"/>
      <w:r>
        <w:t xml:space="preserve"> </w:t>
      </w:r>
      <w:proofErr w:type="gramStart"/>
      <w:r>
        <w:t>история</w:t>
      </w:r>
      <w:proofErr w:type="gramEnd"/>
      <w:r>
        <w:t xml:space="preserve"> 5-9 классы: проект. -3-е изд.– М.: Просвещение, 2011. Редакцией А. А. </w:t>
      </w:r>
      <w:proofErr w:type="spellStart"/>
      <w:r>
        <w:t>Вигасина</w:t>
      </w:r>
      <w:proofErr w:type="spellEnd"/>
      <w:r>
        <w:t xml:space="preserve">, Г. И. </w:t>
      </w:r>
      <w:proofErr w:type="spellStart"/>
      <w:r>
        <w:t>Годера</w:t>
      </w:r>
      <w:proofErr w:type="spellEnd"/>
      <w:r>
        <w:t xml:space="preserve"> и </w:t>
      </w:r>
      <w:proofErr w:type="spellStart"/>
      <w:r>
        <w:t>И</w:t>
      </w:r>
      <w:proofErr w:type="spellEnd"/>
      <w:r>
        <w:t>. С. Свенцицкая</w:t>
      </w:r>
      <w:proofErr w:type="gramStart"/>
      <w:r>
        <w:t xml:space="preserve"> .</w:t>
      </w:r>
      <w:proofErr w:type="gramEnd"/>
      <w:r>
        <w:t xml:space="preserve"> История Древнего мира: </w:t>
      </w:r>
      <w:proofErr w:type="spellStart"/>
      <w:r>
        <w:t>Учеб</w:t>
      </w:r>
      <w:proofErr w:type="gramStart"/>
      <w:r>
        <w:t>.д</w:t>
      </w:r>
      <w:proofErr w:type="gramEnd"/>
      <w:r>
        <w:t>ля</w:t>
      </w:r>
      <w:proofErr w:type="spellEnd"/>
      <w:r>
        <w:t xml:space="preserve"> 5 класса общеобразовательных  заведений / </w:t>
      </w:r>
      <w:proofErr w:type="spellStart"/>
      <w:r>
        <w:t>Вигасин</w:t>
      </w:r>
      <w:proofErr w:type="spellEnd"/>
      <w:r>
        <w:t xml:space="preserve"> А.А., </w:t>
      </w:r>
      <w:proofErr w:type="spellStart"/>
      <w:r>
        <w:t>Годер</w:t>
      </w:r>
      <w:proofErr w:type="spellEnd"/>
      <w:r>
        <w:t xml:space="preserve"> Г.И., Свенцицкая И.С. –М.: Просвещение, 2014 под </w:t>
      </w:r>
      <w:proofErr w:type="spellStart"/>
      <w:r>
        <w:t>редакией</w:t>
      </w:r>
      <w:proofErr w:type="spellEnd"/>
      <w:r>
        <w:t xml:space="preserve"> А.А. </w:t>
      </w:r>
      <w:proofErr w:type="spellStart"/>
      <w:r>
        <w:t>Искедерова</w:t>
      </w:r>
      <w:proofErr w:type="spellEnd"/>
      <w:r>
        <w:t xml:space="preserve"> </w:t>
      </w:r>
      <w:r>
        <w:rPr>
          <w:rStyle w:val="a4"/>
        </w:rPr>
        <w:t xml:space="preserve">Рекомендовано Министерство образования и науки Российской Федерации </w:t>
      </w:r>
      <w:r>
        <w:t>3-е издание.</w:t>
      </w:r>
    </w:p>
    <w:p w:rsidR="00E158F8" w:rsidRDefault="00E158F8" w:rsidP="00E158F8">
      <w:pPr>
        <w:pStyle w:val="a3"/>
      </w:pPr>
      <w:r>
        <w:t>В соответствии с федеральным базисным учебным планом для образовательных учреждений РФ на изучение истории в 5 классе отводится 68 часов. По учебному плану МБОУ «</w:t>
      </w:r>
      <w:proofErr w:type="spellStart"/>
      <w:r>
        <w:t>Хайырская</w:t>
      </w:r>
      <w:proofErr w:type="spellEnd"/>
      <w:r>
        <w:t xml:space="preserve"> СОШ им. В.И. </w:t>
      </w:r>
      <w:proofErr w:type="spellStart"/>
      <w:r>
        <w:t>Барабанского</w:t>
      </w:r>
      <w:proofErr w:type="spellEnd"/>
      <w:r>
        <w:t>» на изучение истории для обучающихся 5 класса выделено 68 часов (34 недели обучения). Программа по истории для 5 класса основной общеобразовательной школы является продолжением реализации основных идей ФГОС основного общего образования нового поколения.</w:t>
      </w:r>
    </w:p>
    <w:p w:rsidR="00E158F8" w:rsidRDefault="00E158F8" w:rsidP="00E158F8">
      <w:pPr>
        <w:pStyle w:val="a3"/>
      </w:pPr>
      <w:r>
        <w:t> </w:t>
      </w:r>
    </w:p>
    <w:p w:rsidR="00E158F8" w:rsidRDefault="00E158F8" w:rsidP="00E158F8">
      <w:pPr>
        <w:pStyle w:val="a3"/>
      </w:pPr>
      <w:r>
        <w:rPr>
          <w:rStyle w:val="a4"/>
        </w:rPr>
        <w:t>Цель изучения:</w:t>
      </w:r>
    </w:p>
    <w:p w:rsidR="00E158F8" w:rsidRDefault="00E158F8" w:rsidP="00E158F8">
      <w:pPr>
        <w:numPr>
          <w:ilvl w:val="0"/>
          <w:numId w:val="3"/>
        </w:numPr>
        <w:spacing w:before="100" w:beforeAutospacing="1" w:after="100" w:afterAutospacing="1"/>
        <w:rPr>
          <w:rFonts w:eastAsia="Times New Roman"/>
        </w:rPr>
      </w:pPr>
      <w:r>
        <w:rPr>
          <w:rFonts w:eastAsia="Times New Roman"/>
        </w:rPr>
        <w:t xml:space="preserve">образование, развитие и воспитание личности школьника, способного к самоидентификации и определению своих ценностных приоритетов на основе </w:t>
      </w:r>
      <w:r>
        <w:rPr>
          <w:rFonts w:eastAsia="Times New Roman"/>
        </w:rPr>
        <w:lastRenderedPageBreak/>
        <w:t>осмысления исторического опыта своей страны и человечества в целом, активно и творчески применяющего исторические знания в учебной и социальной деятельности.</w:t>
      </w:r>
    </w:p>
    <w:p w:rsidR="00E158F8" w:rsidRDefault="00E158F8" w:rsidP="00E158F8">
      <w:pPr>
        <w:numPr>
          <w:ilvl w:val="0"/>
          <w:numId w:val="3"/>
        </w:numPr>
        <w:spacing w:before="100" w:beforeAutospacing="1" w:after="100" w:afterAutospacing="1"/>
        <w:rPr>
          <w:rFonts w:eastAsia="Times New Roman"/>
        </w:rPr>
      </w:pPr>
      <w:r>
        <w:rPr>
          <w:rFonts w:eastAsia="Times New Roman"/>
        </w:rPr>
        <w:t>освоение значимости периода древности, Античности в истории народов мира, их места в истории мировой цивилизации.</w:t>
      </w:r>
    </w:p>
    <w:p w:rsidR="00E158F8" w:rsidRDefault="00E158F8" w:rsidP="00E158F8">
      <w:pPr>
        <w:pStyle w:val="a3"/>
      </w:pPr>
      <w:r>
        <w:t> </w:t>
      </w:r>
    </w:p>
    <w:p w:rsidR="00E158F8" w:rsidRDefault="00E158F8" w:rsidP="00E158F8">
      <w:pPr>
        <w:pStyle w:val="a3"/>
      </w:pPr>
      <w:r>
        <w:rPr>
          <w:rStyle w:val="a4"/>
        </w:rPr>
        <w:t>Задачи изучения:</w:t>
      </w:r>
    </w:p>
    <w:p w:rsidR="00E158F8" w:rsidRDefault="00E158F8" w:rsidP="00E158F8">
      <w:pPr>
        <w:pStyle w:val="a3"/>
      </w:pPr>
      <w:r>
        <w:t> </w:t>
      </w:r>
    </w:p>
    <w:p w:rsidR="00E158F8" w:rsidRDefault="00E158F8" w:rsidP="00E158F8">
      <w:pPr>
        <w:numPr>
          <w:ilvl w:val="0"/>
          <w:numId w:val="4"/>
        </w:numPr>
        <w:spacing w:before="100" w:beforeAutospacing="1" w:after="100" w:afterAutospacing="1"/>
        <w:rPr>
          <w:rFonts w:eastAsia="Times New Roman"/>
        </w:rPr>
      </w:pPr>
      <w:r>
        <w:rPr>
          <w:rFonts w:eastAsia="Times New Roman"/>
        </w:rPr>
        <w:t>усвоение системы знаний об общечеловеческих гуманистических ценностях, и как следствие этого – формирование гуманистической направленности личности, </w:t>
      </w:r>
    </w:p>
    <w:p w:rsidR="00E158F8" w:rsidRDefault="00E158F8" w:rsidP="00E158F8">
      <w:pPr>
        <w:numPr>
          <w:ilvl w:val="0"/>
          <w:numId w:val="4"/>
        </w:numPr>
        <w:spacing w:before="100" w:beforeAutospacing="1" w:after="100" w:afterAutospacing="1"/>
        <w:rPr>
          <w:rFonts w:eastAsia="Times New Roman"/>
        </w:rPr>
      </w:pPr>
      <w:r>
        <w:rPr>
          <w:rFonts w:eastAsia="Times New Roman"/>
        </w:rPr>
        <w:t>формирование представлений об истории Древнего мира как части общемирового исторического процесса;</w:t>
      </w:r>
    </w:p>
    <w:p w:rsidR="00E158F8" w:rsidRDefault="00E158F8" w:rsidP="00E158F8">
      <w:pPr>
        <w:numPr>
          <w:ilvl w:val="0"/>
          <w:numId w:val="4"/>
        </w:numPr>
        <w:spacing w:before="100" w:beforeAutospacing="1" w:after="100" w:afterAutospacing="1"/>
        <w:rPr>
          <w:rFonts w:eastAsia="Times New Roman"/>
        </w:rPr>
      </w:pPr>
      <w:r>
        <w:rPr>
          <w:rFonts w:eastAsia="Times New Roman"/>
        </w:rPr>
        <w:t>показ взаимодействия человека с окружающей природной средой, движение человечества от первобытности к цивилизации;</w:t>
      </w:r>
    </w:p>
    <w:p w:rsidR="00E158F8" w:rsidRDefault="00E158F8" w:rsidP="00E158F8">
      <w:pPr>
        <w:numPr>
          <w:ilvl w:val="0"/>
          <w:numId w:val="4"/>
        </w:numPr>
        <w:spacing w:before="100" w:beforeAutospacing="1" w:after="100" w:afterAutospacing="1"/>
        <w:rPr>
          <w:rFonts w:eastAsia="Times New Roman"/>
        </w:rPr>
      </w:pPr>
      <w:r>
        <w:rPr>
          <w:rFonts w:eastAsia="Times New Roman"/>
        </w:rPr>
        <w:t>историческими знаниями и применять их в различных ситуациях.</w:t>
      </w:r>
    </w:p>
    <w:p w:rsidR="00E158F8" w:rsidRDefault="00E158F8" w:rsidP="00E158F8">
      <w:pPr>
        <w:pStyle w:val="a3"/>
      </w:pPr>
      <w:r>
        <w:t> </w:t>
      </w:r>
    </w:p>
    <w:p w:rsidR="00E158F8" w:rsidRDefault="00E158F8" w:rsidP="00E158F8">
      <w:pPr>
        <w:pStyle w:val="a3"/>
      </w:pPr>
      <w:r>
        <w:t> </w:t>
      </w:r>
      <w:r>
        <w:rPr>
          <w:rStyle w:val="a4"/>
        </w:rPr>
        <w:t xml:space="preserve">Формы организации учебной </w:t>
      </w:r>
      <w:r>
        <w:t>деятельности: практикумы, сюжетно ролевые игры, беседы, лабораторные работы, дискуссии.</w:t>
      </w:r>
    </w:p>
    <w:p w:rsidR="00E158F8" w:rsidRDefault="00E158F8" w:rsidP="00E158F8">
      <w:pPr>
        <w:pStyle w:val="a3"/>
      </w:pPr>
      <w:r>
        <w:t> </w:t>
      </w:r>
    </w:p>
    <w:p w:rsidR="00E158F8" w:rsidRDefault="00E158F8" w:rsidP="00E158F8">
      <w:pPr>
        <w:pStyle w:val="a3"/>
      </w:pPr>
      <w:r>
        <w:rPr>
          <w:rStyle w:val="a4"/>
        </w:rPr>
        <w:t> Формы контроля:</w:t>
      </w:r>
      <w:r>
        <w:t xml:space="preserve"> тестирование; задания на выявление операционных жизненных ситуаций; моделирование жизненных ситуаций.</w:t>
      </w:r>
    </w:p>
    <w:p w:rsidR="00E158F8" w:rsidRDefault="00E158F8" w:rsidP="00E158F8">
      <w:pPr>
        <w:pStyle w:val="a3"/>
      </w:pPr>
      <w:r>
        <w:t> </w:t>
      </w:r>
    </w:p>
    <w:p w:rsidR="00E158F8" w:rsidRDefault="00E158F8" w:rsidP="00E158F8">
      <w:pPr>
        <w:pStyle w:val="a3"/>
      </w:pPr>
      <w:r>
        <w:rPr>
          <w:rStyle w:val="a4"/>
        </w:rPr>
        <w:t xml:space="preserve"> Основными формами организации учебных занятий являются: </w:t>
      </w:r>
      <w:r>
        <w:t>познавательные уроки; викторины; урок-экскурсия в прошлое; комбинированные уроки       </w:t>
      </w:r>
    </w:p>
    <w:p w:rsidR="00E158F8" w:rsidRDefault="00E158F8" w:rsidP="00E158F8">
      <w:pPr>
        <w:rPr>
          <w:rFonts w:eastAsia="Times New Roman"/>
        </w:rPr>
      </w:pPr>
      <w:r>
        <w:rPr>
          <w:rFonts w:eastAsia="Times New Roman"/>
        </w:rPr>
        <w:t> </w:t>
      </w:r>
    </w:p>
    <w:p w:rsidR="00E158F8" w:rsidRDefault="00E158F8" w:rsidP="00E158F8">
      <w:pPr>
        <w:pStyle w:val="a3"/>
      </w:pPr>
      <w:r>
        <w:rPr>
          <w:rStyle w:val="a4"/>
        </w:rPr>
        <w:t>Содержание учебного предмета</w:t>
      </w:r>
    </w:p>
    <w:p w:rsidR="00E158F8" w:rsidRDefault="00E158F8" w:rsidP="00E158F8">
      <w:pPr>
        <w:pStyle w:val="a3"/>
        <w:ind w:left="720"/>
      </w:pPr>
      <w:r>
        <w:t>История Древнего мира (68ч)</w:t>
      </w:r>
    </w:p>
    <w:p w:rsidR="00E158F8" w:rsidRDefault="00E158F8" w:rsidP="00E158F8">
      <w:pPr>
        <w:pStyle w:val="a3"/>
      </w:pPr>
      <w:r>
        <w:t>Введение (1ч)</w:t>
      </w:r>
    </w:p>
    <w:p w:rsidR="00E158F8" w:rsidRDefault="00E158F8" w:rsidP="00E158F8">
      <w:pPr>
        <w:pStyle w:val="a3"/>
      </w:pPr>
      <w:r>
        <w:t>Откуда мы знаем, как жили предки современных народов. Роль археологических раскопок в изучении истории Древнего мира. Древние сооружения как источник наших знаний о прошлом. Пред</w:t>
      </w:r>
      <w:r>
        <w:softHyphen/>
        <w:t>ставление о письменных источниках.</w:t>
      </w:r>
    </w:p>
    <w:p w:rsidR="00E158F8" w:rsidRDefault="00E158F8" w:rsidP="00E158F8">
      <w:pPr>
        <w:pStyle w:val="a3"/>
      </w:pPr>
      <w:r>
        <w:t>Счет лет в истории. Представление о счете времени по годам в древних государствах. Представление о христианской эре. Особенности обозначения дат до нашей эры («обратный» счет лет). Понятия «год», «век (столетие)», «тысячелетие».</w:t>
      </w:r>
    </w:p>
    <w:p w:rsidR="00E158F8" w:rsidRDefault="00E158F8" w:rsidP="00E158F8">
      <w:pPr>
        <w:pStyle w:val="a3"/>
      </w:pPr>
      <w:r>
        <w:t>Тема I. Жизнь первобытных людей. (7 ч)</w:t>
      </w:r>
    </w:p>
    <w:p w:rsidR="00E158F8" w:rsidRDefault="00E158F8" w:rsidP="00E158F8">
      <w:pPr>
        <w:pStyle w:val="a3"/>
      </w:pPr>
      <w:r>
        <w:lastRenderedPageBreak/>
        <w:t>Первобытные собиратели и охотники</w:t>
      </w:r>
    </w:p>
    <w:p w:rsidR="00E158F8" w:rsidRDefault="00E158F8" w:rsidP="00E158F8">
      <w:pPr>
        <w:pStyle w:val="a3"/>
      </w:pPr>
      <w:r>
        <w:t xml:space="preserve">Понятие «первобытные люди». Древнейшие люди; современные представления о месте и времени их появления; облик, отсутствие членораздельной речи; изготовление орудий как главное отличие </w:t>
      </w:r>
      <w:proofErr w:type="gramStart"/>
      <w:r>
        <w:t>от</w:t>
      </w:r>
      <w:proofErr w:type="gramEnd"/>
    </w:p>
    <w:p w:rsidR="00E158F8" w:rsidRDefault="00E158F8" w:rsidP="00E158F8">
      <w:pPr>
        <w:pStyle w:val="a3"/>
      </w:pPr>
      <w:r>
        <w:t>животных. Представление о присваивающем хозяйстве: собира</w:t>
      </w:r>
      <w:r>
        <w:softHyphen/>
        <w:t>тельство и охота. Невозможность для людей прожить в одиночку. Овладение огнем.</w:t>
      </w:r>
    </w:p>
    <w:p w:rsidR="00E158F8" w:rsidRDefault="00E158F8" w:rsidP="00E158F8">
      <w:pPr>
        <w:pStyle w:val="a3"/>
      </w:pPr>
      <w:r>
        <w:t>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w:t>
      </w:r>
      <w:r>
        <w:softHyphen/>
        <w:t>лей. Понятия «человек разумный», «родовая община».</w:t>
      </w:r>
    </w:p>
    <w:p w:rsidR="00E158F8" w:rsidRDefault="00E158F8" w:rsidP="00E158F8">
      <w:pPr>
        <w:pStyle w:val="a3"/>
      </w:pPr>
      <w:r>
        <w:t>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«колдовской обряд», «душа», «страна мертвых».</w:t>
      </w:r>
    </w:p>
    <w:p w:rsidR="00E158F8" w:rsidRDefault="00E158F8" w:rsidP="00E158F8">
      <w:pPr>
        <w:pStyle w:val="a3"/>
      </w:pPr>
      <w:r>
        <w:t> </w:t>
      </w:r>
    </w:p>
    <w:p w:rsidR="00E158F8" w:rsidRDefault="00E158F8" w:rsidP="00E158F8">
      <w:pPr>
        <w:pStyle w:val="a3"/>
      </w:pPr>
      <w:r>
        <w:t>Первобытные земледельцы и скотоводы</w:t>
      </w:r>
    </w:p>
    <w:p w:rsidR="00E158F8" w:rsidRDefault="00E158F8" w:rsidP="00E158F8">
      <w:pPr>
        <w:pStyle w:val="a3"/>
      </w:pPr>
      <w:r>
        <w:t>Понятие «Западная Азия». Представление о зарождении произ</w:t>
      </w:r>
      <w:r>
        <w:softHyphen/>
        <w:t>водящего хозяйства: земледелие и скотоводство, ремесла — гон</w:t>
      </w:r>
      <w:r>
        <w:softHyphen/>
        <w:t>чарство, прядение, ткачество. Основные орудия труда земледель</w:t>
      </w:r>
      <w:r>
        <w:softHyphen/>
        <w:t>цев: каменный топор, мотыга, серп. Изобретение ткацкого станка. Последствия перехода к производящему хозяйству.</w:t>
      </w:r>
    </w:p>
    <w:p w:rsidR="00E158F8" w:rsidRDefault="00E158F8" w:rsidP="00E158F8">
      <w:pPr>
        <w:pStyle w:val="a3"/>
      </w:pPr>
      <w:r>
        <w:t>Родовые общины земледельцев и скотоводов. Понятия «ста</w:t>
      </w:r>
      <w:r>
        <w:softHyphen/>
        <w:t>рейшина», «совет старейшин», «племя», «вождь племени». Представление о религиозных верованиях первобытных земле</w:t>
      </w:r>
      <w:r>
        <w:softHyphen/>
        <w:t>дельцев и скотоводов. Понятия «дух», «бог», «идол», «молитва», «жертва».</w:t>
      </w:r>
    </w:p>
    <w:p w:rsidR="00E158F8" w:rsidRDefault="00E158F8" w:rsidP="00E158F8">
      <w:pPr>
        <w:pStyle w:val="a3"/>
      </w:pPr>
      <w:r>
        <w:t>Начало обработки металлов. Изобретение плуга. Представле</w:t>
      </w:r>
      <w:r>
        <w:softHyphen/>
        <w:t>ние о распаде рода на семьи. Появление неравенства (знатные и незнатные, богатые и бедные). Понятия «знать», «раб», «царь».</w:t>
      </w:r>
    </w:p>
    <w:p w:rsidR="00E158F8" w:rsidRDefault="00E158F8" w:rsidP="00E158F8">
      <w:pPr>
        <w:pStyle w:val="a3"/>
      </w:pPr>
      <w:r>
        <w:t>Значение первобытной эпохи в истории человечества. Представление о переходе от первобытности к цивилизации (появ</w:t>
      </w:r>
      <w:r>
        <w:softHyphen/>
        <w:t>ление городов, государств, письменности).</w:t>
      </w:r>
    </w:p>
    <w:p w:rsidR="00E158F8" w:rsidRDefault="00E158F8" w:rsidP="00E158F8">
      <w:pPr>
        <w:pStyle w:val="a3"/>
      </w:pPr>
      <w:r>
        <w:t> </w:t>
      </w:r>
    </w:p>
    <w:p w:rsidR="00E158F8" w:rsidRDefault="00E158F8" w:rsidP="00E158F8">
      <w:pPr>
        <w:pStyle w:val="a3"/>
      </w:pPr>
      <w:r>
        <w:t>Тема 2. Древний Восток. (20ч)</w:t>
      </w:r>
    </w:p>
    <w:p w:rsidR="00E158F8" w:rsidRDefault="00E158F8" w:rsidP="00E158F8">
      <w:pPr>
        <w:pStyle w:val="a3"/>
      </w:pPr>
      <w:r>
        <w:t>Местоположение и природные условия (разливы Нила, плодо</w:t>
      </w:r>
      <w:r>
        <w:softHyphen/>
        <w:t>родие почв, жаркий климат). Земледелие как главное занятие. Оро</w:t>
      </w:r>
      <w:r>
        <w:softHyphen/>
        <w:t xml:space="preserve">сительные сооружения (насыпи, каналы, </w:t>
      </w:r>
      <w:proofErr w:type="spellStart"/>
      <w:r>
        <w:t>шадуфы</w:t>
      </w:r>
      <w:proofErr w:type="spellEnd"/>
      <w:r>
        <w:t>).</w:t>
      </w:r>
    </w:p>
    <w:p w:rsidR="00E158F8" w:rsidRDefault="00E158F8" w:rsidP="00E158F8">
      <w:pPr>
        <w:pStyle w:val="a3"/>
      </w:pPr>
      <w:r>
        <w:t>Возникновение единого государства в Египте. Понятия «фара</w:t>
      </w:r>
      <w:r>
        <w:softHyphen/>
        <w:t>он», «вельможа», «писец», «налог». Неограниченная власть фара</w:t>
      </w:r>
      <w:r>
        <w:softHyphen/>
        <w:t>онов. Войско: пехота, отряды колесничих. Завоевательные походы. Держава Тутмоса III.</w:t>
      </w:r>
    </w:p>
    <w:p w:rsidR="00E158F8" w:rsidRDefault="00E158F8" w:rsidP="00E158F8">
      <w:pPr>
        <w:pStyle w:val="a3"/>
      </w:pPr>
      <w:r>
        <w:t>Города — Мемфис, Фивы.</w:t>
      </w:r>
    </w:p>
    <w:p w:rsidR="00E158F8" w:rsidRDefault="00E158F8" w:rsidP="00E158F8">
      <w:pPr>
        <w:pStyle w:val="a3"/>
      </w:pPr>
      <w:r>
        <w:t>Быт земледельцев и ремесленников. Жизнь и служба вельмож.</w:t>
      </w:r>
    </w:p>
    <w:p w:rsidR="00E158F8" w:rsidRDefault="00E158F8" w:rsidP="00E158F8">
      <w:pPr>
        <w:pStyle w:val="a3"/>
      </w:pPr>
      <w:r>
        <w:lastRenderedPageBreak/>
        <w:t xml:space="preserve">Религия древних египтян. Священные животные, боги (Амон-Ра, Геб и Нут, Осирис и Исида, Гор, Анубис, </w:t>
      </w:r>
      <w:proofErr w:type="spellStart"/>
      <w:r>
        <w:t>Маат</w:t>
      </w:r>
      <w:proofErr w:type="spellEnd"/>
      <w:r>
        <w:t>). Миф об Осирисе и Исиде. Суд Осириса в «царстве мертвых». Обожествление фараона. Понятия «храм», «жрец», «миф», «мумия», «гробница»,</w:t>
      </w:r>
    </w:p>
    <w:p w:rsidR="00E158F8" w:rsidRDefault="00E158F8" w:rsidP="00E158F8">
      <w:pPr>
        <w:pStyle w:val="split"/>
      </w:pPr>
      <w:r>
        <w:t>«саркофаг».</w:t>
      </w:r>
    </w:p>
    <w:p w:rsidR="00E158F8" w:rsidRDefault="00E158F8" w:rsidP="00E158F8">
      <w:pPr>
        <w:pStyle w:val="a3"/>
      </w:pPr>
      <w:r>
        <w:t>Искусство древних египтян. Строительство пирамид. Большой Сфинкс. Храм, его внешний и внутренний вид. Раскопки гробниц. Находки произведений искусства в гробнице фараона Тутанхамона. Особенности изображения человека в скульптуре и росписях. Скульптурный портрет. Понятия «скульптура», «статуя», «рель</w:t>
      </w:r>
      <w:r>
        <w:softHyphen/>
        <w:t>еф», «скульптурный портрет», «роспись».</w:t>
      </w:r>
    </w:p>
    <w:p w:rsidR="00E158F8" w:rsidRDefault="00E158F8" w:rsidP="00E158F8">
      <w:pPr>
        <w:pStyle w:val="a3"/>
      </w:pPr>
      <w:r>
        <w:t>Особенности древнеегипетского письма. Материалы для пись</w:t>
      </w:r>
      <w:r>
        <w:softHyphen/>
        <w:t>ма. Школа: подготовка писцов и жрецов. Научные знания (мате</w:t>
      </w:r>
      <w:r>
        <w:softHyphen/>
        <w:t>матика, астрономия). Солнечный календарь. Водяные часы.</w:t>
      </w:r>
    </w:p>
    <w:p w:rsidR="00E158F8" w:rsidRDefault="00E158F8" w:rsidP="00E158F8">
      <w:pPr>
        <w:pStyle w:val="a3"/>
      </w:pPr>
      <w:r>
        <w:t>Произ</w:t>
      </w:r>
      <w:r>
        <w:softHyphen/>
        <w:t xml:space="preserve">ведения литературы: хвалебные песни богам, повесть о </w:t>
      </w:r>
      <w:proofErr w:type="spellStart"/>
      <w:r>
        <w:t>Синухете</w:t>
      </w:r>
      <w:proofErr w:type="spellEnd"/>
      <w:r>
        <w:t>, поучения писцов, «Книга мертвых». Понятия «иероглиф», «папи</w:t>
      </w:r>
      <w:r>
        <w:softHyphen/>
        <w:t>рус», «свиток».</w:t>
      </w:r>
    </w:p>
    <w:p w:rsidR="00E158F8" w:rsidRDefault="00E158F8" w:rsidP="00E158F8">
      <w:pPr>
        <w:pStyle w:val="a3"/>
      </w:pPr>
      <w:r>
        <w:t>Достижения древних египтян (земледелие, основанное на оро</w:t>
      </w:r>
      <w:r>
        <w:softHyphen/>
        <w:t>шении; каменное строительство; скульптурный портрет; письмен</w:t>
      </w:r>
      <w:r>
        <w:softHyphen/>
        <w:t>ность; календарь). Неограниченная власть фараонов. Представле</w:t>
      </w:r>
      <w:r>
        <w:softHyphen/>
        <w:t>ние о загробном воздаянии (суд Осириса и клятва умершего).</w:t>
      </w:r>
    </w:p>
    <w:p w:rsidR="00E158F8" w:rsidRDefault="00E158F8" w:rsidP="00E158F8">
      <w:pPr>
        <w:pStyle w:val="a3"/>
      </w:pPr>
      <w:r>
        <w:t>Западная Азия в древности</w:t>
      </w:r>
    </w:p>
    <w:p w:rsidR="00E158F8" w:rsidRDefault="00E158F8" w:rsidP="00E158F8">
      <w:pPr>
        <w:pStyle w:val="a3"/>
      </w:pPr>
      <w:proofErr w:type="spellStart"/>
      <w:r>
        <w:t>Двуречье</w:t>
      </w:r>
      <w:proofErr w:type="spellEnd"/>
      <w:r>
        <w:t xml:space="preserve"> в древности. Местоположение и природные условия Южного </w:t>
      </w:r>
      <w:proofErr w:type="spellStart"/>
      <w:r>
        <w:t>Двуречья</w:t>
      </w:r>
      <w:proofErr w:type="spellEnd"/>
      <w:r>
        <w:t xml:space="preserve"> (жаркий климат, разливы Тигра и Евфрата, пло</w:t>
      </w:r>
      <w:r>
        <w:softHyphen/>
        <w:t>дородие почв; отсутствие металлических руд, строительного камня и леса). Использование глины в строительстве, в быту, для пись</w:t>
      </w:r>
      <w:r>
        <w:softHyphen/>
        <w:t>ма. Земледелие, основанное на искусственном орошении.</w:t>
      </w:r>
    </w:p>
    <w:p w:rsidR="00E158F8" w:rsidRDefault="00E158F8" w:rsidP="00E158F8">
      <w:pPr>
        <w:pStyle w:val="a3"/>
      </w:pPr>
      <w:r>
        <w:t xml:space="preserve">Города шумеров Ур и </w:t>
      </w:r>
      <w:proofErr w:type="spellStart"/>
      <w:r>
        <w:t>Урук</w:t>
      </w:r>
      <w:proofErr w:type="spellEnd"/>
      <w:r>
        <w:t>.</w:t>
      </w:r>
    </w:p>
    <w:p w:rsidR="00E158F8" w:rsidRDefault="00E158F8" w:rsidP="00E158F8">
      <w:pPr>
        <w:pStyle w:val="a3"/>
      </w:pPr>
      <w:r>
        <w:t>Древневавилонское царство. Законы Хаммурапи: ограничение долгового рабства; представление о талионе («Око за око, зуб за зуб»), о неравенстве людей перед законом. Понятия «закон», «рос</w:t>
      </w:r>
      <w:r>
        <w:softHyphen/>
        <w:t>товщик».</w:t>
      </w:r>
    </w:p>
    <w:p w:rsidR="00E158F8" w:rsidRDefault="00E158F8" w:rsidP="00E158F8">
      <w:pPr>
        <w:pStyle w:val="a3"/>
      </w:pPr>
      <w:r>
        <w:t xml:space="preserve">Религиозные верования жителей </w:t>
      </w:r>
      <w:proofErr w:type="spellStart"/>
      <w:r>
        <w:t>Двуречья</w:t>
      </w:r>
      <w:proofErr w:type="spellEnd"/>
      <w:r>
        <w:t xml:space="preserve">. Боги </w:t>
      </w:r>
      <w:proofErr w:type="spellStart"/>
      <w:r>
        <w:t>Шамаш</w:t>
      </w:r>
      <w:proofErr w:type="spellEnd"/>
      <w:r>
        <w:t xml:space="preserve">, </w:t>
      </w:r>
      <w:proofErr w:type="spellStart"/>
      <w:r>
        <w:t>Син</w:t>
      </w:r>
      <w:proofErr w:type="spellEnd"/>
      <w:r>
        <w:t xml:space="preserve">, </w:t>
      </w:r>
      <w:proofErr w:type="spellStart"/>
      <w:r>
        <w:t>Эа</w:t>
      </w:r>
      <w:proofErr w:type="spellEnd"/>
      <w:r>
        <w:t xml:space="preserve">, </w:t>
      </w:r>
      <w:proofErr w:type="spellStart"/>
      <w:r>
        <w:t>Иштар</w:t>
      </w:r>
      <w:proofErr w:type="spellEnd"/>
      <w:r>
        <w:t>. Ступенчатые башни-храмы. Клинопись. Писцовые шко</w:t>
      </w:r>
      <w:r>
        <w:softHyphen/>
        <w:t>лы. Научные знания (астрономия, математика). Литература: сказа</w:t>
      </w:r>
      <w:r>
        <w:softHyphen/>
        <w:t>ния о Гильгамеше.</w:t>
      </w:r>
    </w:p>
    <w:p w:rsidR="00E158F8" w:rsidRDefault="00E158F8" w:rsidP="00E158F8">
      <w:pPr>
        <w:pStyle w:val="a3"/>
      </w:pPr>
      <w:r>
        <w:t xml:space="preserve">Города Финикии — Библ, </w:t>
      </w:r>
      <w:proofErr w:type="spellStart"/>
      <w:r>
        <w:t>Сидон</w:t>
      </w:r>
      <w:proofErr w:type="spellEnd"/>
      <w:r>
        <w:t>, Тир. Виноградарство и олив-</w:t>
      </w:r>
      <w:proofErr w:type="spellStart"/>
      <w:r>
        <w:t>ководство</w:t>
      </w:r>
      <w:proofErr w:type="spellEnd"/>
      <w:r>
        <w:t>. Ремесла: стеклоделие, изготовление пурпурных тканей. Морская торговля и пиратство. Основание колоний вдоль побере</w:t>
      </w:r>
      <w:r>
        <w:softHyphen/>
        <w:t>жья Средиземного моря. Древнейший алфавит.</w:t>
      </w:r>
    </w:p>
    <w:p w:rsidR="00E158F8" w:rsidRDefault="00E158F8" w:rsidP="00E158F8">
      <w:pPr>
        <w:pStyle w:val="a3"/>
      </w:pPr>
      <w:r>
        <w:t>Древние евреи. Представление о Библии и Ветхом Завете. По</w:t>
      </w:r>
      <w:r>
        <w:softHyphen/>
        <w:t>нятие «единобожие». Библейские мифы и сказания (о первых людях, о Всемирном потопе, Иосиф и его братья, исход из Егип</w:t>
      </w:r>
      <w:r>
        <w:softHyphen/>
        <w:t>та). Моральные нормы библейских заповедей. Библейские преда</w:t>
      </w:r>
      <w:r>
        <w:softHyphen/>
        <w:t>ния о героях. Борьба с филистимлянами. Древнееврейское царст</w:t>
      </w:r>
      <w:r>
        <w:softHyphen/>
        <w:t>во и его правители: Саул, Давид, Соломон. Иерусалим как столица царства. Храм бога Яхве.</w:t>
      </w:r>
    </w:p>
    <w:p w:rsidR="00E158F8" w:rsidRDefault="00E158F8" w:rsidP="00E158F8">
      <w:pPr>
        <w:pStyle w:val="a3"/>
      </w:pPr>
      <w:r>
        <w:t>Начало обработки железа. Последствия использования желез</w:t>
      </w:r>
      <w:r>
        <w:softHyphen/>
        <w:t>ных орудий труда.</w:t>
      </w:r>
    </w:p>
    <w:p w:rsidR="00E158F8" w:rsidRDefault="00E158F8" w:rsidP="00E158F8">
      <w:pPr>
        <w:pStyle w:val="a3"/>
      </w:pPr>
      <w:r>
        <w:lastRenderedPageBreak/>
        <w:t xml:space="preserve">Ассирийская держава. Новшества в военном деле (железное оружие, стенобитные орудия, конница как особый род войск). Ассирийские завоевания. Ограбление побежденных стран, массовые казни, переселение сотен тысяч людей. Столица державы Ниневия. Царский дворец. Представление об ассирийском искусстве (статуи, рельефы, росписи). Библиотека </w:t>
      </w:r>
      <w:proofErr w:type="spellStart"/>
      <w:r>
        <w:t>Ашшурбанапала</w:t>
      </w:r>
      <w:proofErr w:type="spellEnd"/>
      <w:r>
        <w:t>. Гибель Ассирии.</w:t>
      </w:r>
    </w:p>
    <w:p w:rsidR="00E158F8" w:rsidRDefault="00E158F8" w:rsidP="00E158F8">
      <w:pPr>
        <w:pStyle w:val="a3"/>
      </w:pPr>
      <w:r>
        <w:t>Три царства в Западной Азии: Ново вавилонское, Лидийское и Мидийское. Город Вавилон и его сооружения. Начало чеканки монеты в Лидии.</w:t>
      </w:r>
    </w:p>
    <w:p w:rsidR="00E158F8" w:rsidRDefault="00E158F8" w:rsidP="00E158F8">
      <w:pPr>
        <w:pStyle w:val="a3"/>
      </w:pPr>
      <w:r>
        <w:t xml:space="preserve">Образование Персидской державы (завоевание Мидии, Лидии, </w:t>
      </w:r>
      <w:proofErr w:type="spellStart"/>
      <w:r>
        <w:t>Вавилонии</w:t>
      </w:r>
      <w:proofErr w:type="spellEnd"/>
      <w:r>
        <w:t xml:space="preserve">, Египта). Цари Кир, Дарий Первый. «Царская дорога», ее использование для почтовой связи. Взимание налогов серебром. Состав войска («бессмертные», </w:t>
      </w:r>
      <w:proofErr w:type="gramStart"/>
      <w:r>
        <w:t>полчища</w:t>
      </w:r>
      <w:proofErr w:type="gramEnd"/>
      <w:r>
        <w:t>, собранные из покорен</w:t>
      </w:r>
      <w:r>
        <w:softHyphen/>
        <w:t xml:space="preserve">ных областей). Город </w:t>
      </w:r>
      <w:proofErr w:type="spellStart"/>
      <w:r>
        <w:t>Персеполь</w:t>
      </w:r>
      <w:proofErr w:type="spellEnd"/>
      <w:r>
        <w:t>.</w:t>
      </w:r>
    </w:p>
    <w:p w:rsidR="00E158F8" w:rsidRDefault="00E158F8" w:rsidP="00E158F8">
      <w:pPr>
        <w:pStyle w:val="a3"/>
      </w:pPr>
      <w:r>
        <w:t>Индия и Китай в древности</w:t>
      </w:r>
    </w:p>
    <w:p w:rsidR="00E158F8" w:rsidRDefault="00E158F8" w:rsidP="00E158F8">
      <w:pPr>
        <w:pStyle w:val="a3"/>
      </w:pPr>
      <w:r>
        <w:t>Местоположение и природа Древней Индии. Реки Инд и Ганг. Гималайские горы. Джунгли. Древнейшие города. Сельское хозяй</w:t>
      </w:r>
      <w:r>
        <w:softHyphen/>
        <w:t>ство. Выращивание риса, хлопчатника, сахарного тростника. Рели</w:t>
      </w:r>
      <w:r>
        <w:softHyphen/>
        <w:t xml:space="preserve">гиозные верования (почитание животных; боги Брахма, </w:t>
      </w:r>
      <w:proofErr w:type="spellStart"/>
      <w:r>
        <w:t>Ганеша</w:t>
      </w:r>
      <w:proofErr w:type="spellEnd"/>
      <w:r>
        <w:t>; ве</w:t>
      </w:r>
      <w:r>
        <w:softHyphen/>
        <w:t>ра в переселение душ). Сказание о Раме. Представление о кастах. Периоды жизни брахмана. «Неприкасаемые». Возникновение буд</w:t>
      </w:r>
      <w:r>
        <w:softHyphen/>
        <w:t xml:space="preserve">дизма (легенда о Будде, отношение к делению людей на касты, нравственные нормы). Объединение Индии под властью </w:t>
      </w:r>
      <w:proofErr w:type="spellStart"/>
      <w:r>
        <w:t>Ашоки</w:t>
      </w:r>
      <w:proofErr w:type="spellEnd"/>
      <w:r>
        <w:t>. Индийские цифры. Шахматы.</w:t>
      </w:r>
    </w:p>
    <w:p w:rsidR="00E158F8" w:rsidRDefault="00E158F8" w:rsidP="00E158F8">
      <w:pPr>
        <w:pStyle w:val="a3"/>
      </w:pPr>
      <w:r>
        <w:t>Местоположение и природа Древнего Китая. Реки Хуанхэ и Янцзы. Учение Конфуция (уважение к старшим; мудрость — в знании старинных книг; отношения правителя и народа; нормы поведения). Китайские иероглифы и книги. Объединение Китая</w:t>
      </w:r>
    </w:p>
    <w:p w:rsidR="00E158F8" w:rsidRDefault="00E158F8" w:rsidP="00E158F8">
      <w:pPr>
        <w:pStyle w:val="split"/>
      </w:pPr>
      <w:r>
        <w:t xml:space="preserve">при </w:t>
      </w:r>
      <w:proofErr w:type="spellStart"/>
      <w:r>
        <w:t>ЦиньШихуане</w:t>
      </w:r>
      <w:proofErr w:type="spellEnd"/>
      <w:r>
        <w:t>. Расширение территории. Строительство Великой Китайской стены. Деспотизм властелина Китая. Возмущение наро</w:t>
      </w:r>
      <w:r>
        <w:softHyphen/>
        <w:t xml:space="preserve">да. Свержение наследников </w:t>
      </w:r>
      <w:proofErr w:type="spellStart"/>
      <w:r>
        <w:t>ЦиньШихуана</w:t>
      </w:r>
      <w:proofErr w:type="spellEnd"/>
      <w:r>
        <w:t>. Шелк. Великий шел</w:t>
      </w:r>
      <w:r>
        <w:softHyphen/>
        <w:t>ковый путь. Чай. Бумага. Компас.</w:t>
      </w:r>
    </w:p>
    <w:p w:rsidR="00E158F8" w:rsidRDefault="00E158F8" w:rsidP="00E158F8">
      <w:pPr>
        <w:pStyle w:val="a3"/>
      </w:pPr>
      <w:r>
        <w:t>Вклад народов Древнего Востока в мировую культуру.</w:t>
      </w:r>
    </w:p>
    <w:p w:rsidR="00E158F8" w:rsidRDefault="00E158F8" w:rsidP="00E158F8">
      <w:pPr>
        <w:pStyle w:val="a3"/>
      </w:pPr>
      <w:r>
        <w:t>Тема 3. Древняя Греция. (21ч)</w:t>
      </w:r>
    </w:p>
    <w:p w:rsidR="00E158F8" w:rsidRDefault="00E158F8" w:rsidP="00E158F8">
      <w:pPr>
        <w:pStyle w:val="a3"/>
      </w:pPr>
      <w:r>
        <w:t>Древнейшая Греция</w:t>
      </w:r>
    </w:p>
    <w:p w:rsidR="00E158F8" w:rsidRDefault="00E158F8" w:rsidP="00E158F8">
      <w:pPr>
        <w:pStyle w:val="a3"/>
      </w:pPr>
      <w:r>
        <w:t>Местоположение и природные условия. Горные хребты, разрезающие страну на изолированные области. Роль моря в жиз</w:t>
      </w:r>
      <w:r>
        <w:softHyphen/>
        <w:t>ни греков. Отсутствие полноводных рек. Древнейшие города Ми</w:t>
      </w:r>
      <w:r>
        <w:softHyphen/>
        <w:t xml:space="preserve">кены, </w:t>
      </w:r>
      <w:proofErr w:type="spellStart"/>
      <w:r>
        <w:t>Тиринф</w:t>
      </w:r>
      <w:proofErr w:type="spellEnd"/>
      <w:r>
        <w:t xml:space="preserve">, </w:t>
      </w:r>
      <w:proofErr w:type="spellStart"/>
      <w:r>
        <w:t>Пилос</w:t>
      </w:r>
      <w:proofErr w:type="spellEnd"/>
      <w:r>
        <w:t>, Афины.</w:t>
      </w:r>
    </w:p>
    <w:p w:rsidR="00E158F8" w:rsidRDefault="00E158F8" w:rsidP="00E158F8">
      <w:pPr>
        <w:pStyle w:val="a3"/>
      </w:pPr>
      <w:r>
        <w:t>Критское царство. Раскопки дворцов. Росписи. Понятие «фре</w:t>
      </w:r>
      <w:r>
        <w:softHyphen/>
        <w:t>ска». Морское могущество царей Крита. Таблички с письменами. Гибель Критского царства. Греческие мифы критского цикла (Тесей и Минотавр, Дедал и Икар).</w:t>
      </w:r>
    </w:p>
    <w:p w:rsidR="00E158F8" w:rsidRDefault="00E158F8" w:rsidP="00E158F8">
      <w:pPr>
        <w:pStyle w:val="a3"/>
      </w:pPr>
      <w:r>
        <w:t>Микенское царство. Каменное строительство (Микенская кре</w:t>
      </w:r>
      <w:r>
        <w:softHyphen/>
        <w:t>пость, царские гробницы). Древнейшее греческое письмо. Заселе</w:t>
      </w:r>
      <w:r>
        <w:softHyphen/>
        <w:t>ние островов Эгейского моря. Сведения о войне с Троянским цар</w:t>
      </w:r>
      <w:r>
        <w:softHyphen/>
        <w:t>ством. Мифы о начале Троянской войны. Вторжения в Грецию с севера воинственных племен. Упадок хозяйства и культуры.</w:t>
      </w:r>
    </w:p>
    <w:p w:rsidR="00E158F8" w:rsidRDefault="00E158F8" w:rsidP="00E158F8">
      <w:pPr>
        <w:pStyle w:val="a3"/>
      </w:pPr>
      <w:r>
        <w:lastRenderedPageBreak/>
        <w:t>Поэмы Гомера «Илиада» и «Одиссея». Религиозные верования греков. Олимпийские боги. Мифы древних греков о богах и геро</w:t>
      </w:r>
      <w:r>
        <w:softHyphen/>
        <w:t>ях (Прометей, Деметра и Персефона, Дионис и пираты, подвиги Геракла).</w:t>
      </w:r>
    </w:p>
    <w:p w:rsidR="00E158F8" w:rsidRDefault="00E158F8" w:rsidP="00E158F8">
      <w:pPr>
        <w:pStyle w:val="a3"/>
      </w:pPr>
      <w:r>
        <w:t> </w:t>
      </w:r>
    </w:p>
    <w:p w:rsidR="00E158F8" w:rsidRDefault="00E158F8" w:rsidP="00E158F8">
      <w:pPr>
        <w:pStyle w:val="a3"/>
      </w:pPr>
      <w:r>
        <w:t>Полисы Греции и их борьба с персидским нашествием</w:t>
      </w:r>
    </w:p>
    <w:p w:rsidR="00E158F8" w:rsidRDefault="00E158F8" w:rsidP="00E158F8">
      <w:pPr>
        <w:pStyle w:val="a3"/>
      </w:pPr>
      <w:r>
        <w:t>Начало обработки железа в Греции. Создание греческого алфа</w:t>
      </w:r>
      <w:r>
        <w:softHyphen/>
        <w:t>вита (впервые введено обозначение буквами гласных звуков). Воз</w:t>
      </w:r>
      <w:r>
        <w:softHyphen/>
        <w:t xml:space="preserve">никновение самостоятельных государств (Афины, Спарта, Коринф, Фивы, </w:t>
      </w:r>
      <w:proofErr w:type="spellStart"/>
      <w:r>
        <w:t>Милет</w:t>
      </w:r>
      <w:proofErr w:type="spellEnd"/>
      <w:r>
        <w:t>). Понятие «полис».</w:t>
      </w:r>
    </w:p>
    <w:p w:rsidR="00E158F8" w:rsidRDefault="00E158F8" w:rsidP="00E158F8">
      <w:pPr>
        <w:pStyle w:val="a3"/>
      </w:pPr>
      <w:r>
        <w:t>Местоположение и природные условия Аттики. Неблагоприят</w:t>
      </w:r>
      <w:r>
        <w:softHyphen/>
        <w:t>ные условия для выращивания зерновых. Разведение оливок и вино</w:t>
      </w:r>
      <w:r>
        <w:softHyphen/>
        <w:t xml:space="preserve">града. Знать во главе управления Афин. Законы </w:t>
      </w:r>
      <w:proofErr w:type="spellStart"/>
      <w:r>
        <w:t>Драконта</w:t>
      </w:r>
      <w:proofErr w:type="spellEnd"/>
      <w:r>
        <w:t>. Понятие «демос». Бедственное положение земледельцев. Долговое рабство.</w:t>
      </w:r>
    </w:p>
    <w:p w:rsidR="00E158F8" w:rsidRDefault="00E158F8" w:rsidP="00E158F8">
      <w:pPr>
        <w:pStyle w:val="a3"/>
      </w:pPr>
      <w:r>
        <w:t>Борьба демоса со знатью. Реформы Солона. Запрещение дол</w:t>
      </w:r>
      <w:r>
        <w:softHyphen/>
        <w:t>гового рабства. Перемены в управлении Афинами. Создание вы</w:t>
      </w:r>
      <w:r>
        <w:softHyphen/>
        <w:t>борного суда. Понятия «гражданин», «демократия».</w:t>
      </w:r>
    </w:p>
    <w:p w:rsidR="00E158F8" w:rsidRDefault="00E158F8" w:rsidP="00E158F8">
      <w:pPr>
        <w:pStyle w:val="a3"/>
      </w:pPr>
      <w:r>
        <w:t xml:space="preserve">Местоположение и природные условия </w:t>
      </w:r>
      <w:proofErr w:type="spellStart"/>
      <w:r>
        <w:t>Лаконии</w:t>
      </w:r>
      <w:proofErr w:type="spellEnd"/>
      <w:r>
        <w:t xml:space="preserve">. Спартанский полис. Завоевание спартанцами </w:t>
      </w:r>
      <w:proofErr w:type="spellStart"/>
      <w:r>
        <w:t>Лаконии</w:t>
      </w:r>
      <w:proofErr w:type="spellEnd"/>
      <w:r>
        <w:t xml:space="preserve"> и </w:t>
      </w:r>
      <w:proofErr w:type="spellStart"/>
      <w:r>
        <w:t>Мессении</w:t>
      </w:r>
      <w:proofErr w:type="spellEnd"/>
      <w:r>
        <w:t>. Спартанцы и илоты. Спарта — военный лагерь. Регламентация повседневной жизни спартанцев. Управление Спартой: совет старейшин, два ца</w:t>
      </w:r>
      <w:r>
        <w:softHyphen/>
        <w:t>ря — военных предводителя, народное собрание. «Детский способ» голосования. Спартанское воспитание.</w:t>
      </w:r>
    </w:p>
    <w:p w:rsidR="00E158F8" w:rsidRDefault="00E158F8" w:rsidP="00E158F8">
      <w:pPr>
        <w:pStyle w:val="a3"/>
      </w:pPr>
      <w:r>
        <w:t xml:space="preserve">Греческие колонии на берегах Средиземного и Черного морей. Сиракузы, </w:t>
      </w:r>
      <w:proofErr w:type="spellStart"/>
      <w:r>
        <w:t>Тарент</w:t>
      </w:r>
      <w:proofErr w:type="spellEnd"/>
      <w:r>
        <w:t xml:space="preserve">, Пантикапей, Херсонес, </w:t>
      </w:r>
      <w:proofErr w:type="spellStart"/>
      <w:r>
        <w:t>Ольвия</w:t>
      </w:r>
      <w:proofErr w:type="spellEnd"/>
      <w:r>
        <w:t>. Причины колони</w:t>
      </w:r>
      <w:r>
        <w:softHyphen/>
        <w:t>зации. Развитие межполисной торговли. Отношения колонистов с ме</w:t>
      </w:r>
      <w:r>
        <w:softHyphen/>
        <w:t>стным населением. Греки и скифы. Понятия «эллины», «Эллада».</w:t>
      </w:r>
    </w:p>
    <w:p w:rsidR="00E158F8" w:rsidRDefault="00E158F8" w:rsidP="00E158F8">
      <w:pPr>
        <w:pStyle w:val="a3"/>
      </w:pPr>
      <w:r>
        <w:t>Олимпийские игры — общегреческие празднества. Виды состя</w:t>
      </w:r>
      <w:r>
        <w:softHyphen/>
        <w:t>заний. Понятие «атлет». Награды победителям.</w:t>
      </w:r>
    </w:p>
    <w:p w:rsidR="00E158F8" w:rsidRDefault="00E158F8" w:rsidP="00E158F8">
      <w:pPr>
        <w:pStyle w:val="a3"/>
      </w:pPr>
      <w:r>
        <w:t>Греко-персидские войны. Клятва юношей при вступлении на во</w:t>
      </w:r>
      <w:r>
        <w:softHyphen/>
        <w:t xml:space="preserve">енную службу. Победа афинян в Марафонской битве. Стратег </w:t>
      </w:r>
      <w:proofErr w:type="spellStart"/>
      <w:r>
        <w:t>Мильтиад</w:t>
      </w:r>
      <w:proofErr w:type="spellEnd"/>
      <w:r>
        <w:t>. Нашествие войск персидского царя Ксеркса на Элладу. Патриотический подъем эллинов. Защита Фермопил. Подвиг трех</w:t>
      </w:r>
      <w:r>
        <w:softHyphen/>
        <w:t>сот спартанцев под командованием царя Леонида. Морское сраже</w:t>
      </w:r>
      <w:r>
        <w:softHyphen/>
        <w:t xml:space="preserve">ние в </w:t>
      </w:r>
      <w:proofErr w:type="spellStart"/>
      <w:r>
        <w:t>Саламинском</w:t>
      </w:r>
      <w:proofErr w:type="spellEnd"/>
      <w:r>
        <w:t xml:space="preserve"> проливе. Роль </w:t>
      </w:r>
      <w:proofErr w:type="spellStart"/>
      <w:r>
        <w:t>Фемистокла</w:t>
      </w:r>
      <w:proofErr w:type="spellEnd"/>
      <w:r>
        <w:t xml:space="preserve"> и афинского флота в победе греков. Разгром сухопутной армии персов при </w:t>
      </w:r>
      <w:proofErr w:type="spellStart"/>
      <w:r>
        <w:t>Платеях</w:t>
      </w:r>
      <w:proofErr w:type="spellEnd"/>
      <w:r>
        <w:t>. Причины победы греков. Понятия «стратег», «фаланга», «триера».</w:t>
      </w:r>
    </w:p>
    <w:p w:rsidR="00E158F8" w:rsidRDefault="00E158F8" w:rsidP="00E158F8">
      <w:pPr>
        <w:pStyle w:val="a3"/>
      </w:pPr>
      <w:r>
        <w:t>Возвышение Афин в V в. до н. э. и расцвет демократии</w:t>
      </w:r>
    </w:p>
    <w:p w:rsidR="00E158F8" w:rsidRDefault="00E158F8" w:rsidP="00E158F8">
      <w:pPr>
        <w:pStyle w:val="a3"/>
      </w:pPr>
      <w:r>
        <w:t xml:space="preserve">Последствия победы над персами для Афин. Афинский морской союз. Военный и торговый флот. Гавани Пирея. Состав </w:t>
      </w:r>
      <w:proofErr w:type="spellStart"/>
      <w:r>
        <w:t>населенияАфинского</w:t>
      </w:r>
      <w:proofErr w:type="spellEnd"/>
      <w:r>
        <w:t>  полиса:  граждане,  переселенцы,  рабы.   Использование труда рабов.</w:t>
      </w:r>
    </w:p>
    <w:p w:rsidR="00E158F8" w:rsidRDefault="00E158F8" w:rsidP="00E158F8">
      <w:pPr>
        <w:pStyle w:val="a3"/>
      </w:pPr>
      <w:r>
        <w:t>Город Афины: Керамик, Агора, Акрополь. Быт афинян. Поло</w:t>
      </w:r>
      <w:r>
        <w:softHyphen/>
        <w:t xml:space="preserve">жение афинской женщины. Храмы: богини Ники, Парфенон, </w:t>
      </w:r>
      <w:proofErr w:type="spellStart"/>
      <w:r>
        <w:t>Эрех-тейон</w:t>
      </w:r>
      <w:proofErr w:type="spellEnd"/>
      <w:r>
        <w:t xml:space="preserve">. Особенности архитектуры храмов. Фидий и его творения. Статуи атлетов работы Мирона и </w:t>
      </w:r>
      <w:proofErr w:type="spellStart"/>
      <w:r>
        <w:t>Поликлета</w:t>
      </w:r>
      <w:proofErr w:type="spellEnd"/>
      <w:r>
        <w:t>.</w:t>
      </w:r>
    </w:p>
    <w:p w:rsidR="00E158F8" w:rsidRDefault="00E158F8" w:rsidP="00E158F8">
      <w:pPr>
        <w:pStyle w:val="a3"/>
      </w:pPr>
      <w:r>
        <w:lastRenderedPageBreak/>
        <w:t>Образование афинян. Рабы-педагоги. Начальная школа. Пале</w:t>
      </w:r>
      <w:r>
        <w:softHyphen/>
        <w:t xml:space="preserve">стра. Афинские </w:t>
      </w:r>
      <w:proofErr w:type="spellStart"/>
      <w:r>
        <w:t>гимнасии</w:t>
      </w:r>
      <w:proofErr w:type="spellEnd"/>
      <w:r>
        <w:t>. Взгляды</w:t>
      </w:r>
    </w:p>
    <w:p w:rsidR="00E158F8" w:rsidRDefault="00E158F8" w:rsidP="00E158F8">
      <w:pPr>
        <w:pStyle w:val="split"/>
      </w:pPr>
      <w:r>
        <w:t>греческих ученых на природу че</w:t>
      </w:r>
      <w:r>
        <w:softHyphen/>
        <w:t xml:space="preserve">ловека (Аристотель, </w:t>
      </w:r>
      <w:proofErr w:type="spellStart"/>
      <w:r>
        <w:t>Антифонт</w:t>
      </w:r>
      <w:proofErr w:type="spellEnd"/>
      <w:r>
        <w:t>). Афинский мудрец Сократ.</w:t>
      </w:r>
    </w:p>
    <w:p w:rsidR="00E158F8" w:rsidRDefault="00E158F8" w:rsidP="00E158F8">
      <w:pPr>
        <w:pStyle w:val="a3"/>
      </w:pPr>
      <w:r>
        <w:t>Возникновение театра. Здание театра. Трагедии и комедии. Тра</w:t>
      </w:r>
      <w:r>
        <w:softHyphen/>
        <w:t>гедия Софокла «Антигона». Комедия Аристофана «Птицы». Воспи</w:t>
      </w:r>
      <w:r>
        <w:softHyphen/>
        <w:t>тательная роль театральных представлений.</w:t>
      </w:r>
    </w:p>
    <w:p w:rsidR="00E158F8" w:rsidRDefault="00E158F8" w:rsidP="00E158F8">
      <w:pPr>
        <w:pStyle w:val="a3"/>
      </w:pPr>
      <w:r>
        <w:t>Афинская демократия в V в. до н. э. Народное собрание, Со</w:t>
      </w:r>
      <w:r>
        <w:softHyphen/>
        <w:t>вет пятисот и их функции. Перикл во главе Афин. Введение пла</w:t>
      </w:r>
      <w:r>
        <w:softHyphen/>
        <w:t xml:space="preserve">ты за исполнение выборных должностей. Друзья и соратники </w:t>
      </w:r>
      <w:proofErr w:type="spellStart"/>
      <w:proofErr w:type="gramStart"/>
      <w:r>
        <w:t>Пе-рикла</w:t>
      </w:r>
      <w:proofErr w:type="spellEnd"/>
      <w:proofErr w:type="gramEnd"/>
      <w:r>
        <w:t xml:space="preserve">: </w:t>
      </w:r>
      <w:proofErr w:type="spellStart"/>
      <w:r>
        <w:t>Аспасия</w:t>
      </w:r>
      <w:proofErr w:type="spellEnd"/>
      <w:r>
        <w:t>, Геродот, Анаксагор, Софокл, Фидий.</w:t>
      </w:r>
    </w:p>
    <w:p w:rsidR="00E158F8" w:rsidRDefault="00E158F8" w:rsidP="00E158F8">
      <w:pPr>
        <w:pStyle w:val="a3"/>
      </w:pPr>
      <w:r>
        <w:t>Македонские завоевания в IV в. до н. э.</w:t>
      </w:r>
    </w:p>
    <w:p w:rsidR="00E158F8" w:rsidRDefault="00E158F8" w:rsidP="00E158F8">
      <w:pPr>
        <w:pStyle w:val="a3"/>
      </w:pPr>
      <w:r>
        <w:t>Ослабление греческих полисов в результате междоусобиц.</w:t>
      </w:r>
    </w:p>
    <w:p w:rsidR="00E158F8" w:rsidRDefault="00E158F8" w:rsidP="00E158F8">
      <w:pPr>
        <w:pStyle w:val="a3"/>
      </w:pPr>
      <w:r>
        <w:t>Возвышение Македонии при царе Филиппе. Влияние эллинской культуры. Аристотель — учитель Александра, сына Филиппа. Ма</w:t>
      </w:r>
      <w:r>
        <w:softHyphen/>
        <w:t>кедонское войско. Фаланга. Конница. Осадные башни.</w:t>
      </w:r>
    </w:p>
    <w:p w:rsidR="00E158F8" w:rsidRDefault="00E158F8" w:rsidP="00E158F8">
      <w:pPr>
        <w:pStyle w:val="a3"/>
      </w:pPr>
      <w:r>
        <w:t xml:space="preserve">Отношение эллинов к Филиппу Македонскому. </w:t>
      </w:r>
      <w:proofErr w:type="spellStart"/>
      <w:r>
        <w:t>Исократ</w:t>
      </w:r>
      <w:proofErr w:type="spellEnd"/>
      <w:r>
        <w:t xml:space="preserve"> и Де</w:t>
      </w:r>
      <w:r>
        <w:softHyphen/>
        <w:t xml:space="preserve">мосфен. Битва при </w:t>
      </w:r>
      <w:proofErr w:type="spellStart"/>
      <w:r>
        <w:t>Херонее</w:t>
      </w:r>
      <w:proofErr w:type="spellEnd"/>
      <w:r>
        <w:t>. Потеря Элладой независимости. Смерть Филиппа и приход к власти Александра,</w:t>
      </w:r>
    </w:p>
    <w:p w:rsidR="00E158F8" w:rsidRDefault="00E158F8" w:rsidP="00E158F8">
      <w:pPr>
        <w:pStyle w:val="a3"/>
      </w:pPr>
      <w:r>
        <w:t xml:space="preserve">Поход Александра Македонского на Восток. Победа на берегу реки </w:t>
      </w:r>
      <w:proofErr w:type="spellStart"/>
      <w:r>
        <w:t>Граник</w:t>
      </w:r>
      <w:proofErr w:type="spellEnd"/>
      <w:r>
        <w:t xml:space="preserve">. Разгром войск Дария </w:t>
      </w:r>
      <w:proofErr w:type="spellStart"/>
      <w:proofErr w:type="gramStart"/>
      <w:r>
        <w:t>III</w:t>
      </w:r>
      <w:proofErr w:type="gramEnd"/>
      <w:r>
        <w:t>уИсса</w:t>
      </w:r>
      <w:proofErr w:type="spellEnd"/>
      <w:r>
        <w:t>. Поход в Египет. Обо</w:t>
      </w:r>
      <w:r>
        <w:softHyphen/>
        <w:t>жествление Александра. Основание Александрии. Победа при Гав-</w:t>
      </w:r>
      <w:proofErr w:type="spellStart"/>
      <w:r>
        <w:t>гамелах</w:t>
      </w:r>
      <w:proofErr w:type="spellEnd"/>
      <w:r>
        <w:t>. Гибель Персидского царства. Поход в Индию. Возвраще</w:t>
      </w:r>
      <w:r>
        <w:softHyphen/>
        <w:t>ние в Вавилон. Личность Александра Македонского.</w:t>
      </w:r>
    </w:p>
    <w:p w:rsidR="00E158F8" w:rsidRDefault="00E158F8" w:rsidP="00E158F8">
      <w:pPr>
        <w:pStyle w:val="a3"/>
      </w:pPr>
      <w:r>
        <w:t>Распад державы Александра после его смерти. Египетское, Ма</w:t>
      </w:r>
      <w:r>
        <w:softHyphen/>
        <w:t>кедонское, Сирийское царства. Александрия Египетская — круп</w:t>
      </w:r>
      <w:r>
        <w:softHyphen/>
        <w:t>нейший торговый и культурный центр Восточного Средиземно</w:t>
      </w:r>
      <w:r>
        <w:softHyphen/>
        <w:t xml:space="preserve">морья. </w:t>
      </w:r>
      <w:proofErr w:type="spellStart"/>
      <w:r>
        <w:t>Фаросский</w:t>
      </w:r>
      <w:proofErr w:type="spellEnd"/>
      <w:r>
        <w:t xml:space="preserve"> маяк. Музей. Александрийская библиотека. Гре</w:t>
      </w:r>
      <w:r>
        <w:softHyphen/>
        <w:t>ческие ученые: Аристарх Самосский, Эратосфен, Евклид.</w:t>
      </w:r>
    </w:p>
    <w:p w:rsidR="00E158F8" w:rsidRDefault="00E158F8" w:rsidP="00E158F8">
      <w:pPr>
        <w:pStyle w:val="a3"/>
      </w:pPr>
      <w:r>
        <w:t>Повторение</w:t>
      </w:r>
    </w:p>
    <w:p w:rsidR="00E158F8" w:rsidRDefault="00E158F8" w:rsidP="00E158F8">
      <w:pPr>
        <w:pStyle w:val="a3"/>
      </w:pPr>
      <w:r>
        <w:t>Вклад древних эллинов в мировую культуру. Сопоставление уп</w:t>
      </w:r>
      <w:r>
        <w:softHyphen/>
        <w:t xml:space="preserve">равления в странах Древнего Востока (Египет, </w:t>
      </w:r>
      <w:proofErr w:type="spellStart"/>
      <w:r>
        <w:t>Вавилония</w:t>
      </w:r>
      <w:proofErr w:type="spellEnd"/>
      <w:r>
        <w:t>) с уп</w:t>
      </w:r>
      <w:r>
        <w:softHyphen/>
        <w:t>равлением в Афинах. Особенности афинской демократии.</w:t>
      </w:r>
    </w:p>
    <w:p w:rsidR="00E158F8" w:rsidRDefault="00E158F8" w:rsidP="00E158F8">
      <w:pPr>
        <w:pStyle w:val="a3"/>
      </w:pPr>
      <w:r>
        <w:t>Тема 4. Древний Рим (17ч).</w:t>
      </w:r>
    </w:p>
    <w:p w:rsidR="00E158F8" w:rsidRDefault="00E158F8" w:rsidP="00E158F8">
      <w:pPr>
        <w:pStyle w:val="a3"/>
      </w:pPr>
      <w:r>
        <w:t>Рим: от его возникновения до установления господства над Италией</w:t>
      </w:r>
    </w:p>
    <w:p w:rsidR="00E158F8" w:rsidRDefault="00E158F8" w:rsidP="00E158F8">
      <w:pPr>
        <w:pStyle w:val="a3"/>
      </w:pPr>
      <w:r>
        <w:t xml:space="preserve">Местоположение   и   природные   особенности   Италии.   Теплый климат, плодородные земли, обилие пастбищ. Реки Тибр, </w:t>
      </w:r>
      <w:proofErr w:type="gramStart"/>
      <w:r>
        <w:t>По</w:t>
      </w:r>
      <w:proofErr w:type="gramEnd"/>
      <w:r>
        <w:t>. На</w:t>
      </w:r>
      <w:r>
        <w:softHyphen/>
        <w:t>селение древней Италии (</w:t>
      </w:r>
      <w:proofErr w:type="spellStart"/>
      <w:r>
        <w:t>латины</w:t>
      </w:r>
      <w:proofErr w:type="spellEnd"/>
      <w:r>
        <w:t>, этруски, самниты, греки).</w:t>
      </w:r>
    </w:p>
    <w:p w:rsidR="00E158F8" w:rsidRDefault="00E158F8" w:rsidP="00E158F8">
      <w:pPr>
        <w:pStyle w:val="a3"/>
      </w:pPr>
      <w:r>
        <w:t>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«вестал</w:t>
      </w:r>
      <w:r>
        <w:softHyphen/>
        <w:t>ка», «ликторы», «патриции», «плебеи», «сенат».</w:t>
      </w:r>
    </w:p>
    <w:p w:rsidR="00E158F8" w:rsidRDefault="00E158F8" w:rsidP="00E158F8">
      <w:pPr>
        <w:pStyle w:val="a3"/>
      </w:pPr>
      <w:r>
        <w:lastRenderedPageBreak/>
        <w:t>Возникновение республики. Борьба плебеев за свои права. На</w:t>
      </w:r>
      <w:r>
        <w:softHyphen/>
        <w:t>шествие галлов. Установление господства Рима над Италией. Вой</w:t>
      </w:r>
      <w:r>
        <w:softHyphen/>
        <w:t>на с Пирром. Понятия «республика», «консул», «народный три</w:t>
      </w:r>
      <w:r>
        <w:softHyphen/>
        <w:t>бун», «право вето».</w:t>
      </w:r>
    </w:p>
    <w:p w:rsidR="00E158F8" w:rsidRDefault="00E158F8" w:rsidP="00E158F8">
      <w:pPr>
        <w:pStyle w:val="a3"/>
      </w:pPr>
      <w:r>
        <w:t>Уравнение   в  правах  патрициев  и   плебеев.   Отмена  долгового рабства. Устройство Римской республики. Выборы консулов. При</w:t>
      </w:r>
      <w:r>
        <w:softHyphen/>
        <w:t>нятие законов. Порядок пополнения сената и его функции. Орга</w:t>
      </w:r>
      <w:r>
        <w:softHyphen/>
        <w:t>низация войска. Понятие «легион».</w:t>
      </w:r>
    </w:p>
    <w:p w:rsidR="00E158F8" w:rsidRDefault="00E158F8" w:rsidP="00E158F8">
      <w:pPr>
        <w:pStyle w:val="a3"/>
      </w:pPr>
      <w:r>
        <w:t>Рим — сильнейшая держава Средиземноморья</w:t>
      </w:r>
    </w:p>
    <w:p w:rsidR="00E158F8" w:rsidRDefault="00E158F8" w:rsidP="00E158F8">
      <w:pPr>
        <w:pStyle w:val="a3"/>
      </w:pPr>
      <w:r>
        <w:t xml:space="preserve">Карфаген — крупное государство в Западном Средиземноморье. Первые победы Рима над Карфагеном. Создание военного флота. Захват Сицилии. Вторая война Рима с Карфагеном. Вторжение войск Ганнибала в Италию. Разгром римлян при Каннах. Окончание войны. Победа </w:t>
      </w:r>
      <w:proofErr w:type="spellStart"/>
      <w:r>
        <w:t>Сципиона</w:t>
      </w:r>
      <w:proofErr w:type="spellEnd"/>
      <w:r>
        <w:t xml:space="preserve"> над Ганнибалом при Заме. Господство Рима в Западном Средиземноморье.</w:t>
      </w:r>
    </w:p>
    <w:p w:rsidR="00E158F8" w:rsidRDefault="00E158F8" w:rsidP="00E158F8">
      <w:pPr>
        <w:pStyle w:val="a3"/>
      </w:pPr>
      <w:r>
        <w:t>Установление господства Рима в Восточном Средиземноморье. Политика Рима «разделяй и властвуй». Разгром Сирии и Македо</w:t>
      </w:r>
      <w:r>
        <w:softHyphen/>
        <w:t>нии. Разрушение Коринфа и Карфагена. Понятия «триумф», «про</w:t>
      </w:r>
      <w:r>
        <w:softHyphen/>
        <w:t>винция».</w:t>
      </w:r>
    </w:p>
    <w:p w:rsidR="00E158F8" w:rsidRDefault="00E158F8" w:rsidP="00E158F8">
      <w:pPr>
        <w:pStyle w:val="a3"/>
      </w:pPr>
      <w:r>
        <w:t>Рабство в Древнем Риме. Завоевания — главный источник раб</w:t>
      </w:r>
      <w:r>
        <w:softHyphen/>
        <w:t>ства. Использование рабов в сельском хозяйстве, в домах богачей. Раб — «говорящее орудие». Гладиаторские игры. Римские ученые о рабах (</w:t>
      </w:r>
      <w:proofErr w:type="spellStart"/>
      <w:r>
        <w:t>Варрон</w:t>
      </w:r>
      <w:proofErr w:type="spellEnd"/>
      <w:r>
        <w:t xml:space="preserve">, </w:t>
      </w:r>
      <w:proofErr w:type="spellStart"/>
      <w:r>
        <w:t>Колумелла</w:t>
      </w:r>
      <w:proofErr w:type="spellEnd"/>
      <w:r>
        <w:t>). Понятия «амфитеатр», «гладиатор».</w:t>
      </w:r>
    </w:p>
    <w:p w:rsidR="00E158F8" w:rsidRDefault="00E158F8" w:rsidP="00E158F8">
      <w:pPr>
        <w:pStyle w:val="a3"/>
      </w:pPr>
      <w:r>
        <w:t>Гражданские войны в Риме</w:t>
      </w:r>
    </w:p>
    <w:p w:rsidR="00E158F8" w:rsidRDefault="00E158F8" w:rsidP="00E158F8">
      <w:pPr>
        <w:pStyle w:val="a3"/>
      </w:pPr>
      <w:r>
        <w:t>Разорение земледельцев Италии и его причины. Земельный за</w:t>
      </w:r>
      <w:r>
        <w:softHyphen/>
        <w:t xml:space="preserve">кон Тиберия </w:t>
      </w:r>
      <w:proofErr w:type="spellStart"/>
      <w:r>
        <w:t>Гракха</w:t>
      </w:r>
      <w:proofErr w:type="spellEnd"/>
      <w:r>
        <w:t xml:space="preserve">. Гибель Тиберия. Гай </w:t>
      </w:r>
      <w:proofErr w:type="spellStart"/>
      <w:r>
        <w:t>Гракх</w:t>
      </w:r>
      <w:proofErr w:type="spellEnd"/>
      <w:r>
        <w:t xml:space="preserve"> — продолжатель де</w:t>
      </w:r>
      <w:r>
        <w:softHyphen/>
        <w:t>ла брата. Гибель Гая.</w:t>
      </w:r>
    </w:p>
    <w:p w:rsidR="00E158F8" w:rsidRDefault="00E158F8" w:rsidP="00E158F8">
      <w:pPr>
        <w:pStyle w:val="a3"/>
      </w:pPr>
      <w:r>
        <w:t>Крупнейшее в древности восстание рабов. Победы Спартака. Создание армии восставших. Их походы. Разгром армии рабов римлянами под руководством Красса. Причины поражения вос</w:t>
      </w:r>
      <w:r>
        <w:softHyphen/>
        <w:t>ставших.</w:t>
      </w:r>
    </w:p>
    <w:p w:rsidR="00E158F8" w:rsidRDefault="00E158F8" w:rsidP="00E158F8">
      <w:pPr>
        <w:pStyle w:val="a3"/>
      </w:pPr>
      <w:r>
        <w:t xml:space="preserve">Превращение римской армии в </w:t>
      </w:r>
      <w:proofErr w:type="gramStart"/>
      <w:r>
        <w:t>наемную</w:t>
      </w:r>
      <w:proofErr w:type="gramEnd"/>
      <w:r>
        <w:t>. Кризис управления: подкуп при выборах должностных лиц. Борьба полководцев за единоличную власть. Красе и Помпеи. Возвышение Цезаря. За</w:t>
      </w:r>
      <w:r>
        <w:softHyphen/>
        <w:t>воевание Галлии. Гибель Красса. Захват Цезарем власти (пере</w:t>
      </w:r>
      <w:r>
        <w:softHyphen/>
        <w:t>ход через Рубикон, разгром армии Помпея). Диктатура Цезаря. Социальная опора Цезаря и его политика. Брут во главе заговора против  Цезаря.  Убийство   Цезаря   в  сенате.   Понятия   «ветеран»,</w:t>
      </w:r>
    </w:p>
    <w:p w:rsidR="00E158F8" w:rsidRDefault="00E158F8" w:rsidP="00E158F8">
      <w:pPr>
        <w:pStyle w:val="a3"/>
      </w:pPr>
      <w:r>
        <w:t>«диктатор».</w:t>
      </w:r>
    </w:p>
    <w:p w:rsidR="00E158F8" w:rsidRDefault="00E158F8" w:rsidP="00E158F8">
      <w:pPr>
        <w:pStyle w:val="a3"/>
      </w:pPr>
      <w:r>
        <w:t>Поражение сторонников республики. Борьба Антония и Ок-</w:t>
      </w:r>
      <w:proofErr w:type="spellStart"/>
      <w:r>
        <w:t>тавиана</w:t>
      </w:r>
      <w:proofErr w:type="spellEnd"/>
      <w:r>
        <w:t xml:space="preserve">. Роль Клеопатры в судьбе Антония. Победа флота </w:t>
      </w:r>
      <w:proofErr w:type="spellStart"/>
      <w:r>
        <w:t>Октавиана</w:t>
      </w:r>
      <w:proofErr w:type="spellEnd"/>
      <w:r>
        <w:t xml:space="preserve"> у мыса Акций. Превращение Египта в римскую провинцию.</w:t>
      </w:r>
    </w:p>
    <w:p w:rsidR="00E158F8" w:rsidRDefault="00E158F8" w:rsidP="00E158F8">
      <w:pPr>
        <w:pStyle w:val="a3"/>
      </w:pPr>
      <w:r>
        <w:t xml:space="preserve">Окончание гражданских войн. Характер власти </w:t>
      </w:r>
      <w:proofErr w:type="spellStart"/>
      <w:r>
        <w:t>Октавиана</w:t>
      </w:r>
      <w:proofErr w:type="spellEnd"/>
      <w:r>
        <w:t xml:space="preserve"> Августа (сосредоточение полномочий трибуна, консула и других республи</w:t>
      </w:r>
      <w:r>
        <w:softHyphen/>
        <w:t>канских должностей, пожизненное звание императора). Понятия «империя», «император», «преторианцы».</w:t>
      </w:r>
    </w:p>
    <w:p w:rsidR="00E158F8" w:rsidRDefault="00E158F8" w:rsidP="00E158F8">
      <w:pPr>
        <w:pStyle w:val="a3"/>
      </w:pPr>
      <w:r>
        <w:t>Поэты Вергилий, Гораций. Понятие «меценат».</w:t>
      </w:r>
    </w:p>
    <w:p w:rsidR="00E158F8" w:rsidRDefault="00E158F8" w:rsidP="00E158F8">
      <w:pPr>
        <w:pStyle w:val="a3"/>
      </w:pPr>
      <w:r>
        <w:lastRenderedPageBreak/>
        <w:t> </w:t>
      </w:r>
    </w:p>
    <w:p w:rsidR="00E158F8" w:rsidRDefault="00E158F8" w:rsidP="00E158F8">
      <w:pPr>
        <w:pStyle w:val="a3"/>
      </w:pPr>
      <w:r>
        <w:t>Римская империя в первые века нашей эры.</w:t>
      </w:r>
    </w:p>
    <w:p w:rsidR="00E158F8" w:rsidRDefault="00E158F8" w:rsidP="00E158F8">
      <w:pPr>
        <w:pStyle w:val="a3"/>
      </w:pPr>
      <w:r>
        <w:t>Территория империи. Соседи Римской империи. Отношения с Парфянским царством. Разгром римских войск германцами. Об</w:t>
      </w:r>
      <w:r>
        <w:softHyphen/>
        <w:t>раз жизни германских племен. Предки славянских народов. Поня</w:t>
      </w:r>
      <w:r>
        <w:softHyphen/>
        <w:t>тие «варвары».</w:t>
      </w:r>
    </w:p>
    <w:p w:rsidR="00E158F8" w:rsidRDefault="00E158F8" w:rsidP="00E158F8">
      <w:pPr>
        <w:pStyle w:val="a3"/>
      </w:pPr>
      <w:r>
        <w:t>Обожествление императоров. Нерон (террористические методы правления, пожар в Риме и преследования христиан). Нерон и Се</w:t>
      </w:r>
      <w:r>
        <w:softHyphen/>
        <w:t>нека. Восстание в армии и гибель Нерона.</w:t>
      </w:r>
    </w:p>
    <w:p w:rsidR="00E158F8" w:rsidRDefault="00E158F8" w:rsidP="00E158F8">
      <w:pPr>
        <w:pStyle w:val="a3"/>
      </w:pPr>
      <w:r>
        <w:t xml:space="preserve">Возникновение христианства. «Сыны света» из </w:t>
      </w:r>
      <w:proofErr w:type="spellStart"/>
      <w:r>
        <w:t>Кумрана</w:t>
      </w:r>
      <w:proofErr w:type="spellEnd"/>
      <w:r>
        <w:t>. Рас</w:t>
      </w:r>
      <w:r>
        <w:softHyphen/>
        <w:t>сказы Евангелий о жизни и учен</w:t>
      </w:r>
      <w:proofErr w:type="gramStart"/>
      <w:r>
        <w:t>ии Ии</w:t>
      </w:r>
      <w:proofErr w:type="gramEnd"/>
      <w:r>
        <w:t xml:space="preserve">суса Христа. Моральные нормы Нагорной проповеди. Представление о Втором пришествии. Страшном </w:t>
      </w:r>
      <w:proofErr w:type="gramStart"/>
      <w:r>
        <w:t>суде</w:t>
      </w:r>
      <w:proofErr w:type="gramEnd"/>
      <w:r>
        <w:t xml:space="preserve"> и Царстве Божьем. Идея равенства всех людей пе</w:t>
      </w:r>
      <w:r>
        <w:softHyphen/>
        <w:t>ред Богом независимо от пола, происхождения и общественного положения. Национальная и социальная принадлежность первых христиан. Отношение римских властей к христианам. Понятия «христиане», «апостолы», «Евангелие», «священник».</w:t>
      </w:r>
    </w:p>
    <w:p w:rsidR="00E158F8" w:rsidRDefault="00E158F8" w:rsidP="00E158F8">
      <w:pPr>
        <w:pStyle w:val="a3"/>
      </w:pPr>
      <w:r>
        <w:t>Расцвет Римской империи. Возникновение и развитие коло</w:t>
      </w:r>
      <w:r>
        <w:softHyphen/>
        <w:t xml:space="preserve">ната. Понятия «колоны», «рабы с хижинами». Правление Траяна. Отказ от террористических методов управления. Последние завоевания римлян. </w:t>
      </w:r>
      <w:proofErr w:type="gramStart"/>
      <w:r>
        <w:t>Строительство в Риме и провинциях: дороги, мосты, водопроводы, бани, амфитеатры, храмы.</w:t>
      </w:r>
      <w:proofErr w:type="gramEnd"/>
    </w:p>
    <w:p w:rsidR="00E158F8" w:rsidRDefault="00E158F8" w:rsidP="00E158F8">
      <w:pPr>
        <w:pStyle w:val="a3"/>
      </w:pPr>
      <w:r>
        <w:t>Рим — столица империи. Повседневная жизнь римлян. Особняки богачей. Многоэтажные дома. Посещение терм (бань), Колизея и Большого цирка. Требование «хлеба и зрелищ».</w:t>
      </w:r>
    </w:p>
    <w:p w:rsidR="00E158F8" w:rsidRDefault="00E158F8" w:rsidP="00E158F8">
      <w:pPr>
        <w:pStyle w:val="a3"/>
      </w:pPr>
      <w:r>
        <w:t>Архитектурные памятники Рима (Пантеон, Колизей, колонна Траяна, триумфальные арки). Римский скульптурный портрет.</w:t>
      </w:r>
    </w:p>
    <w:p w:rsidR="00E158F8" w:rsidRDefault="00E158F8" w:rsidP="00E158F8">
      <w:pPr>
        <w:pStyle w:val="a3"/>
      </w:pPr>
      <w:r>
        <w:t>Роль археологических раскопок Помпеи для исторической науки.</w:t>
      </w:r>
    </w:p>
    <w:p w:rsidR="00E158F8" w:rsidRDefault="00E158F8" w:rsidP="00E158F8">
      <w:pPr>
        <w:pStyle w:val="a3"/>
      </w:pPr>
      <w:r>
        <w:t>Падение Западной Римской империи</w:t>
      </w:r>
    </w:p>
    <w:p w:rsidR="00E158F8" w:rsidRDefault="00E158F8" w:rsidP="00E158F8">
      <w:pPr>
        <w:pStyle w:val="a3"/>
      </w:pPr>
      <w:r>
        <w:t>Вторжения варваров. Использование полководцами армии для борьбы за императорскую власть. Правление Константина. Призна</w:t>
      </w:r>
      <w:r>
        <w:softHyphen/>
        <w:t>ние христианства. Основание Константинополя и перенесение сто</w:t>
      </w:r>
      <w:r>
        <w:softHyphen/>
        <w:t>лицы на Восток. Ухудшение положения колонов как следствие их прикрепления к земле. Понятия «епископ», «Новый Завет».</w:t>
      </w:r>
    </w:p>
    <w:p w:rsidR="00E158F8" w:rsidRDefault="00E158F8" w:rsidP="00E158F8">
      <w:pPr>
        <w:pStyle w:val="a3"/>
      </w:pPr>
      <w:r>
        <w:t>Разделение Римской империи на два государства — Восточную Римскую империю и Западную Римскую империю. Восстания в про</w:t>
      </w:r>
      <w:r>
        <w:softHyphen/>
        <w:t xml:space="preserve">винциях (Галлия, Северная Африка). Варвары в армии. Вторжение готов в Италию. Борьба полководца </w:t>
      </w:r>
      <w:proofErr w:type="spellStart"/>
      <w:r>
        <w:t>Стилихона</w:t>
      </w:r>
      <w:proofErr w:type="spellEnd"/>
      <w:r>
        <w:t xml:space="preserve"> с готами. Убийст</w:t>
      </w:r>
      <w:r>
        <w:softHyphen/>
        <w:t xml:space="preserve">во </w:t>
      </w:r>
      <w:proofErr w:type="spellStart"/>
      <w:r>
        <w:t>Стилихона</w:t>
      </w:r>
      <w:proofErr w:type="spellEnd"/>
      <w:r>
        <w:t xml:space="preserve"> по приказу императора </w:t>
      </w:r>
      <w:proofErr w:type="spellStart"/>
      <w:r>
        <w:t>Гонория</w:t>
      </w:r>
      <w:proofErr w:type="spellEnd"/>
      <w:r>
        <w:t>. Массовый переход легионеров-варваров на сторону готов. Взятие Рима готами. Новый</w:t>
      </w:r>
    </w:p>
    <w:p w:rsidR="00E158F8" w:rsidRDefault="00E158F8" w:rsidP="00E158F8">
      <w:pPr>
        <w:pStyle w:val="a3"/>
      </w:pPr>
      <w:r>
        <w:t>захват Рима вандалами. Опустошение Вечного города варварами. Вожди варварских племен — вершители судеб Западной Римской империи. Ликвидация власти императора на Западе.</w:t>
      </w:r>
    </w:p>
    <w:p w:rsidR="00E158F8" w:rsidRDefault="00E158F8" w:rsidP="00E158F8">
      <w:pPr>
        <w:pStyle w:val="a3"/>
      </w:pPr>
      <w:r>
        <w:t>Итоговое повторение (2 ч)</w:t>
      </w:r>
    </w:p>
    <w:p w:rsidR="00E158F8" w:rsidRDefault="00E158F8" w:rsidP="00E158F8">
      <w:pPr>
        <w:pStyle w:val="a3"/>
      </w:pPr>
      <w:r>
        <w:lastRenderedPageBreak/>
        <w:t>Особенности цивилизации Греции и Рима. Представление о на</w:t>
      </w:r>
      <w:r>
        <w:softHyphen/>
        <w:t>родовластии. Участие граждан в управлении государством. Любовь к родине. Отличие греческих полисов и Римской республики от госуда</w:t>
      </w:r>
      <w:proofErr w:type="gramStart"/>
      <w:r>
        <w:t>рств Др</w:t>
      </w:r>
      <w:proofErr w:type="gramEnd"/>
      <w:r>
        <w:t>евнего Востока.</w:t>
      </w:r>
    </w:p>
    <w:p w:rsidR="00E158F8" w:rsidRDefault="00E158F8" w:rsidP="00E158F8">
      <w:pPr>
        <w:pStyle w:val="a3"/>
      </w:pPr>
      <w:r>
        <w:t>Вклад народов древности в мировую культуру.</w:t>
      </w:r>
    </w:p>
    <w:p w:rsidR="00E158F8" w:rsidRDefault="00E158F8" w:rsidP="00E158F8">
      <w:pPr>
        <w:pStyle w:val="a3"/>
      </w:pPr>
      <w:r>
        <w:t> </w:t>
      </w:r>
    </w:p>
    <w:p w:rsidR="00E158F8" w:rsidRDefault="00E158F8" w:rsidP="00E158F8">
      <w:pPr>
        <w:pStyle w:val="a3"/>
      </w:pPr>
      <w:r>
        <w:t> </w:t>
      </w:r>
    </w:p>
    <w:p w:rsidR="00E158F8" w:rsidRDefault="00E158F8" w:rsidP="00E158F8">
      <w:pPr>
        <w:pStyle w:val="a3"/>
      </w:pPr>
      <w:r>
        <w:t> </w:t>
      </w:r>
    </w:p>
    <w:p w:rsidR="00E158F8" w:rsidRDefault="00E158F8" w:rsidP="00E158F8">
      <w:pPr>
        <w:pStyle w:val="a3"/>
      </w:pPr>
      <w:r>
        <w:t> </w:t>
      </w:r>
    </w:p>
    <w:p w:rsidR="00E158F8" w:rsidRDefault="00E158F8" w:rsidP="00E158F8">
      <w:pPr>
        <w:pStyle w:val="a3"/>
      </w:pPr>
      <w:r>
        <w:t> </w:t>
      </w:r>
    </w:p>
    <w:p w:rsidR="00E158F8" w:rsidRDefault="00E158F8" w:rsidP="00E158F8">
      <w:pPr>
        <w:pStyle w:val="a3"/>
      </w:pPr>
      <w:r>
        <w:t> </w:t>
      </w:r>
    </w:p>
    <w:p w:rsidR="00A578AB" w:rsidRDefault="00A578AB">
      <w:bookmarkStart w:id="0" w:name="_GoBack"/>
      <w:bookmarkEnd w:id="0"/>
    </w:p>
    <w:sectPr w:rsidR="00A578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86FDA"/>
    <w:multiLevelType w:val="multilevel"/>
    <w:tmpl w:val="8C285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906F54"/>
    <w:multiLevelType w:val="multilevel"/>
    <w:tmpl w:val="774C2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517215"/>
    <w:multiLevelType w:val="multilevel"/>
    <w:tmpl w:val="9CC81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72672F"/>
    <w:multiLevelType w:val="multilevel"/>
    <w:tmpl w:val="67EC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8F8"/>
    <w:rsid w:val="00A578AB"/>
    <w:rsid w:val="00E158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F8"/>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E158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8F8"/>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E158F8"/>
    <w:pPr>
      <w:spacing w:before="100" w:beforeAutospacing="1" w:after="100" w:afterAutospacing="1"/>
    </w:pPr>
  </w:style>
  <w:style w:type="character" w:styleId="a4">
    <w:name w:val="Emphasis"/>
    <w:basedOn w:val="a0"/>
    <w:uiPriority w:val="20"/>
    <w:qFormat/>
    <w:rsid w:val="00E158F8"/>
    <w:rPr>
      <w:i/>
      <w:iCs/>
    </w:rPr>
  </w:style>
  <w:style w:type="paragraph" w:customStyle="1" w:styleId="split">
    <w:name w:val="split"/>
    <w:basedOn w:val="a"/>
    <w:rsid w:val="00E158F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8F8"/>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E158F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58F8"/>
    <w:rPr>
      <w:rFonts w:ascii="Times New Roman" w:eastAsiaTheme="minorEastAsia" w:hAnsi="Times New Roman" w:cs="Times New Roman"/>
      <w:b/>
      <w:bCs/>
      <w:sz w:val="36"/>
      <w:szCs w:val="36"/>
      <w:lang w:eastAsia="ru-RU"/>
    </w:rPr>
  </w:style>
  <w:style w:type="paragraph" w:styleId="a3">
    <w:name w:val="Normal (Web)"/>
    <w:basedOn w:val="a"/>
    <w:uiPriority w:val="99"/>
    <w:semiHidden/>
    <w:unhideWhenUsed/>
    <w:rsid w:val="00E158F8"/>
    <w:pPr>
      <w:spacing w:before="100" w:beforeAutospacing="1" w:after="100" w:afterAutospacing="1"/>
    </w:pPr>
  </w:style>
  <w:style w:type="character" w:styleId="a4">
    <w:name w:val="Emphasis"/>
    <w:basedOn w:val="a0"/>
    <w:uiPriority w:val="20"/>
    <w:qFormat/>
    <w:rsid w:val="00E158F8"/>
    <w:rPr>
      <w:i/>
      <w:iCs/>
    </w:rPr>
  </w:style>
  <w:style w:type="paragraph" w:customStyle="1" w:styleId="split">
    <w:name w:val="split"/>
    <w:basedOn w:val="a"/>
    <w:rsid w:val="00E158F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3957</Words>
  <Characters>22561</Characters>
  <Application>Microsoft Office Word</Application>
  <DocSecurity>0</DocSecurity>
  <Lines>188</Lines>
  <Paragraphs>52</Paragraphs>
  <ScaleCrop>false</ScaleCrop>
  <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Badma</dc:creator>
  <cp:lastModifiedBy>Badma</cp:lastModifiedBy>
  <cp:revision>1</cp:revision>
  <dcterms:created xsi:type="dcterms:W3CDTF">2022-03-09T13:15:00Z</dcterms:created>
  <dcterms:modified xsi:type="dcterms:W3CDTF">2022-03-09T13:16:00Z</dcterms:modified>
</cp:coreProperties>
</file>