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D9" w:rsidRDefault="003B18D9">
      <w:pPr>
        <w:pStyle w:val="a3"/>
        <w:spacing w:before="5" w:after="1"/>
        <w:rPr>
          <w:rFonts w:ascii="Times New Roman"/>
          <w:sz w:val="21"/>
        </w:rPr>
      </w:pPr>
    </w:p>
    <w:p w:rsidR="003B18D9" w:rsidRDefault="00D9296F">
      <w:pPr>
        <w:pStyle w:val="a3"/>
        <w:spacing w:line="20" w:lineRule="exact"/>
        <w:ind w:left="985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34.35pt;height:.25pt;mso-position-horizontal-relative:char;mso-position-vertical-relative:line" coordsize="687,5">
            <v:line id="_x0000_s1030" style="position:absolute" from="0,2" to="686,2" strokeweight=".24pt"/>
            <w10:wrap type="none"/>
            <w10:anchorlock/>
          </v:group>
        </w:pict>
      </w:r>
    </w:p>
    <w:p w:rsidR="003B18D9" w:rsidRDefault="003B18D9">
      <w:pPr>
        <w:pStyle w:val="a3"/>
        <w:spacing w:before="5"/>
        <w:rPr>
          <w:rFonts w:ascii="Times New Roman"/>
          <w:sz w:val="7"/>
        </w:rPr>
      </w:pPr>
    </w:p>
    <w:p w:rsidR="003B18D9" w:rsidRDefault="00D9296F">
      <w:pPr>
        <w:pStyle w:val="a3"/>
        <w:spacing w:line="20" w:lineRule="exact"/>
        <w:ind w:left="92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26.4pt;height:.25pt;mso-position-horizontal-relative:char;mso-position-vertical-relative:line" coordsize="528,5">
            <v:line id="_x0000_s1028" style="position:absolute" from="0,2" to="528,2" strokeweight=".24pt"/>
            <w10:wrap type="none"/>
            <w10:anchorlock/>
          </v:group>
        </w:pict>
      </w:r>
    </w:p>
    <w:p w:rsidR="003B18D9" w:rsidRDefault="003B18D9">
      <w:pPr>
        <w:pStyle w:val="a3"/>
        <w:rPr>
          <w:rFonts w:ascii="Times New Roman"/>
          <w:sz w:val="20"/>
        </w:rPr>
      </w:pPr>
    </w:p>
    <w:p w:rsidR="003B18D9" w:rsidRDefault="003B18D9">
      <w:pPr>
        <w:pStyle w:val="a3"/>
        <w:rPr>
          <w:rFonts w:ascii="Times New Roman"/>
          <w:sz w:val="20"/>
        </w:rPr>
      </w:pPr>
    </w:p>
    <w:p w:rsidR="003B18D9" w:rsidRDefault="003B18D9">
      <w:pPr>
        <w:pStyle w:val="a3"/>
        <w:rPr>
          <w:rFonts w:ascii="Times New Roman"/>
          <w:sz w:val="20"/>
        </w:rPr>
      </w:pPr>
    </w:p>
    <w:p w:rsidR="003B18D9" w:rsidRDefault="003B18D9">
      <w:pPr>
        <w:pStyle w:val="a3"/>
        <w:spacing w:before="9"/>
        <w:rPr>
          <w:rFonts w:ascii="Times New Roman"/>
        </w:rPr>
      </w:pPr>
    </w:p>
    <w:p w:rsidR="003B18D9" w:rsidRDefault="00883A17">
      <w:pPr>
        <w:spacing w:before="57"/>
        <w:ind w:right="1114"/>
        <w:jc w:val="righ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0BCF21C7" wp14:editId="244F767C">
            <wp:simplePos x="0" y="0"/>
            <wp:positionH relativeFrom="page">
              <wp:posOffset>5425440</wp:posOffset>
            </wp:positionH>
            <wp:positionV relativeFrom="paragraph">
              <wp:posOffset>285084</wp:posOffset>
            </wp:positionV>
            <wp:extent cx="1783079" cy="14356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9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17812673" wp14:editId="50ACD47B">
            <wp:simplePos x="0" y="0"/>
            <wp:positionH relativeFrom="page">
              <wp:posOffset>3047</wp:posOffset>
            </wp:positionH>
            <wp:positionV relativeFrom="paragraph">
              <wp:posOffset>-876203</wp:posOffset>
            </wp:positionV>
            <wp:extent cx="64008" cy="24688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11605033" wp14:editId="36F15C04">
            <wp:simplePos x="0" y="0"/>
            <wp:positionH relativeFrom="page">
              <wp:posOffset>3066288</wp:posOffset>
            </wp:positionH>
            <wp:positionV relativeFrom="paragraph">
              <wp:posOffset>931260</wp:posOffset>
            </wp:positionV>
            <wp:extent cx="1222248" cy="1798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9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9pt;margin-top:5.2pt;width:276.4pt;height:80.85pt;z-index:157312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5"/>
                    <w:gridCol w:w="1096"/>
                    <w:gridCol w:w="3058"/>
                  </w:tblGrid>
                  <w:tr w:rsidR="003B18D9">
                    <w:trPr>
                      <w:trHeight w:val="340"/>
                    </w:trPr>
                    <w:tc>
                      <w:tcPr>
                        <w:tcW w:w="1375" w:type="dxa"/>
                      </w:tcPr>
                      <w:p w:rsidR="003B18D9" w:rsidRDefault="00883A17">
                        <w:pPr>
                          <w:pStyle w:val="TableParagraph"/>
                          <w:spacing w:line="214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color w:val="2F2F2F"/>
                            <w:w w:val="105"/>
                            <w:sz w:val="21"/>
                          </w:rPr>
                          <w:t>Принято</w:t>
                        </w:r>
                      </w:p>
                    </w:tc>
                    <w:tc>
                      <w:tcPr>
                        <w:tcW w:w="4154" w:type="dxa"/>
                        <w:gridSpan w:val="2"/>
                      </w:tcPr>
                      <w:p w:rsidR="003B18D9" w:rsidRDefault="003B18D9">
                        <w:pPr>
                          <w:pStyle w:val="TableParagraph"/>
                          <w:spacing w:before="3"/>
                          <w:rPr>
                            <w:sz w:val="2"/>
                          </w:rPr>
                        </w:pPr>
                      </w:p>
                      <w:p w:rsidR="003B18D9" w:rsidRDefault="00883A17">
                        <w:pPr>
                          <w:pStyle w:val="TableParagraph"/>
                          <w:spacing w:line="134" w:lineRule="exact"/>
                          <w:ind w:left="1644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eastAsia="ru-RU"/>
                          </w:rPr>
                          <w:drawing>
                            <wp:inline distT="0" distB="0" distL="0" distR="0" wp14:anchorId="42BB3669" wp14:editId="232329F2">
                              <wp:extent cx="743711" cy="85344"/>
                              <wp:effectExtent l="0" t="0" r="0" b="0"/>
                              <wp:docPr id="7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3711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18D9">
                    <w:trPr>
                      <w:trHeight w:val="467"/>
                    </w:trPr>
                    <w:tc>
                      <w:tcPr>
                        <w:tcW w:w="1375" w:type="dxa"/>
                      </w:tcPr>
                      <w:p w:rsidR="003B18D9" w:rsidRDefault="00883A17">
                        <w:pPr>
                          <w:pStyle w:val="TableParagraph"/>
                          <w:spacing w:before="97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color w:val="242424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20"/>
                          </w:rPr>
                          <w:t>пе</w:t>
                        </w:r>
                        <w:proofErr w:type="gramStart"/>
                        <w:r>
                          <w:rPr>
                            <w:color w:val="282828"/>
                            <w:w w:val="105"/>
                            <w:sz w:val="20"/>
                          </w:rPr>
                          <w:t>,ц</w:t>
                        </w:r>
                        <w:proofErr w:type="gramEnd"/>
                        <w:r>
                          <w:rPr>
                            <w:color w:val="282828"/>
                            <w:w w:val="105"/>
                            <w:sz w:val="20"/>
                          </w:rPr>
                          <w:t>совете</w:t>
                        </w:r>
                        <w:proofErr w:type="spellEnd"/>
                      </w:p>
                    </w:tc>
                    <w:tc>
                      <w:tcPr>
                        <w:tcW w:w="1096" w:type="dxa"/>
                      </w:tcPr>
                      <w:p w:rsidR="003B18D9" w:rsidRDefault="003B18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58" w:type="dxa"/>
                      </w:tcPr>
                      <w:p w:rsidR="003B18D9" w:rsidRDefault="00883A17">
                        <w:pPr>
                          <w:pStyle w:val="TableParagraph"/>
                          <w:spacing w:before="87"/>
                          <w:ind w:left="512"/>
                          <w:rPr>
                            <w:sz w:val="21"/>
                          </w:rPr>
                        </w:pPr>
                        <w:r>
                          <w:rPr>
                            <w:color w:val="282828"/>
                            <w:sz w:val="21"/>
                          </w:rPr>
                          <w:t>за</w:t>
                        </w:r>
                        <w:r>
                          <w:rPr>
                            <w:color w:val="383838"/>
                            <w:sz w:val="21"/>
                          </w:rPr>
                          <w:t>м.</w:t>
                        </w:r>
                        <w:r>
                          <w:rPr>
                            <w:color w:val="383838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1"/>
                          </w:rPr>
                          <w:t>директора</w:t>
                        </w:r>
                        <w:r>
                          <w:rPr>
                            <w:color w:val="2D2D2D"/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1"/>
                          </w:rPr>
                          <w:t>по</w:t>
                        </w:r>
                        <w:r>
                          <w:rPr>
                            <w:color w:val="232323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1"/>
                          </w:rPr>
                          <w:t>YBP</w:t>
                        </w:r>
                      </w:p>
                    </w:tc>
                  </w:tr>
                  <w:tr w:rsidR="003B18D9">
                    <w:trPr>
                      <w:trHeight w:val="467"/>
                    </w:trPr>
                    <w:tc>
                      <w:tcPr>
                        <w:tcW w:w="1375" w:type="dxa"/>
                      </w:tcPr>
                      <w:p w:rsidR="003B18D9" w:rsidRDefault="00883A17">
                        <w:pPr>
                          <w:pStyle w:val="TableParagraph"/>
                          <w:spacing w:before="85"/>
                          <w:ind w:left="59"/>
                          <w:rPr>
                            <w:sz w:val="21"/>
                          </w:rPr>
                        </w:pPr>
                        <w:r>
                          <w:rPr>
                            <w:color w:val="4F4F4F"/>
                            <w:w w:val="95"/>
                            <w:sz w:val="21"/>
                          </w:rPr>
                          <w:t>П</w:t>
                        </w:r>
                        <w:r>
                          <w:rPr>
                            <w:color w:val="313131"/>
                            <w:w w:val="95"/>
                            <w:sz w:val="21"/>
                          </w:rPr>
                          <w:t>ротокол</w:t>
                        </w:r>
                        <w:r>
                          <w:rPr>
                            <w:color w:val="313131"/>
                            <w:spacing w:val="-19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95"/>
                            <w:sz w:val="21"/>
                          </w:rPr>
                          <w:t>No</w:t>
                        </w:r>
                        <w:proofErr w:type="spellEnd"/>
                      </w:p>
                    </w:tc>
                    <w:tc>
                      <w:tcPr>
                        <w:tcW w:w="1096" w:type="dxa"/>
                      </w:tcPr>
                      <w:p w:rsidR="003B18D9" w:rsidRDefault="003B18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58" w:type="dxa"/>
                      </w:tcPr>
                      <w:p w:rsidR="003B18D9" w:rsidRDefault="00883A17">
                        <w:pPr>
                          <w:pStyle w:val="TableParagraph"/>
                          <w:tabs>
                            <w:tab w:val="left" w:pos="765"/>
                            <w:tab w:val="left" w:pos="1545"/>
                          </w:tabs>
                          <w:spacing w:before="85"/>
                          <w:ind w:left="467"/>
                          <w:rPr>
                            <w:sz w:val="21"/>
                          </w:rPr>
                        </w:pPr>
                        <w:r>
                          <w:rPr>
                            <w:color w:val="877ED6"/>
                            <w:sz w:val="21"/>
                            <w:u w:val="single" w:color="4B4B57"/>
                          </w:rPr>
                          <w:t xml:space="preserve"> </w:t>
                        </w:r>
                        <w:r>
                          <w:rPr>
                            <w:color w:val="877ED6"/>
                            <w:sz w:val="21"/>
                            <w:u w:val="single" w:color="4B4B57"/>
                          </w:rPr>
                          <w:tab/>
                        </w:r>
                        <w:r>
                          <w:rPr>
                            <w:color w:val="877ED6"/>
                            <w:w w:val="90"/>
                            <w:sz w:val="21"/>
                            <w:u w:val="single" w:color="4B4B57"/>
                          </w:rPr>
                          <w:t>v‘*/</w:t>
                        </w:r>
                        <w:proofErr w:type="gramStart"/>
                        <w:r>
                          <w:rPr>
                            <w:color w:val="877ED6"/>
                            <w:spacing w:val="-6"/>
                            <w:w w:val="90"/>
                            <w:sz w:val="21"/>
                            <w:u w:val="single" w:color="4B4B57"/>
                          </w:rPr>
                          <w:t xml:space="preserve"> </w:t>
                        </w:r>
                        <w:r>
                          <w:rPr>
                            <w:color w:val="7979AF"/>
                            <w:w w:val="90"/>
                            <w:sz w:val="21"/>
                            <w:u w:val="single" w:color="4B4B57"/>
                          </w:rPr>
                          <w:t>!</w:t>
                        </w:r>
                        <w:proofErr w:type="gramEnd"/>
                        <w:r>
                          <w:rPr>
                            <w:color w:val="7979AF"/>
                            <w:w w:val="90"/>
                            <w:sz w:val="21"/>
                            <w:u w:val="single" w:color="4B4B57"/>
                          </w:rPr>
                          <w:tab/>
                        </w:r>
                        <w:proofErr w:type="spellStart"/>
                        <w:r>
                          <w:rPr>
                            <w:color w:val="282828"/>
                            <w:sz w:val="21"/>
                          </w:rPr>
                          <w:t>Дулахаева</w:t>
                        </w:r>
                        <w:proofErr w:type="spellEnd"/>
                        <w:r>
                          <w:rPr>
                            <w:color w:val="282828"/>
                            <w:spacing w:val="3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В.Т.</w:t>
                        </w:r>
                      </w:p>
                    </w:tc>
                  </w:tr>
                  <w:tr w:rsidR="003B18D9">
                    <w:trPr>
                      <w:trHeight w:val="340"/>
                    </w:trPr>
                    <w:tc>
                      <w:tcPr>
                        <w:tcW w:w="1375" w:type="dxa"/>
                      </w:tcPr>
                      <w:p w:rsidR="003B18D9" w:rsidRDefault="00883A17">
                        <w:pPr>
                          <w:pStyle w:val="TableParagraph"/>
                          <w:tabs>
                            <w:tab w:val="left" w:pos="501"/>
                          </w:tabs>
                          <w:spacing w:before="87" w:line="232" w:lineRule="exact"/>
                          <w:ind w:left="60"/>
                          <w:rPr>
                            <w:sz w:val="21"/>
                          </w:rPr>
                        </w:pPr>
                        <w:r>
                          <w:rPr>
                            <w:color w:val="2F2F2F"/>
                            <w:sz w:val="21"/>
                          </w:rPr>
                          <w:t>«</w:t>
                        </w:r>
                        <w:r>
                          <w:rPr>
                            <w:color w:val="3A3A3A"/>
                            <w:sz w:val="21"/>
                            <w:u w:val="single" w:color="4F4F60"/>
                          </w:rPr>
                          <w:tab/>
                        </w:r>
                        <w:r>
                          <w:rPr>
                            <w:color w:val="3A3A3A"/>
                            <w:sz w:val="21"/>
                          </w:rPr>
                          <w:t>»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3B18D9" w:rsidRDefault="00883A17">
                        <w:pPr>
                          <w:pStyle w:val="TableParagraph"/>
                          <w:spacing w:before="87" w:line="232" w:lineRule="exact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color w:val="363636"/>
                            <w:sz w:val="21"/>
                          </w:rPr>
                          <w:t>202</w:t>
                        </w:r>
                        <w:r>
                          <w:rPr>
                            <w:color w:val="3D3D3D"/>
                            <w:sz w:val="21"/>
                          </w:rPr>
                          <w:t>1</w:t>
                        </w:r>
                        <w:r>
                          <w:rPr>
                            <w:color w:val="3B3B3B"/>
                            <w:sz w:val="21"/>
                          </w:rPr>
                          <w:t>г</w:t>
                        </w:r>
                      </w:p>
                    </w:tc>
                    <w:tc>
                      <w:tcPr>
                        <w:tcW w:w="3058" w:type="dxa"/>
                      </w:tcPr>
                      <w:p w:rsidR="003B18D9" w:rsidRDefault="003B18D9">
                        <w:pPr>
                          <w:pStyle w:val="TableParagraph"/>
                          <w:rPr>
                            <w:sz w:val="7"/>
                          </w:rPr>
                        </w:pPr>
                      </w:p>
                      <w:p w:rsidR="003B18D9" w:rsidRDefault="00883A17">
                        <w:pPr>
                          <w:pStyle w:val="TableParagraph"/>
                          <w:spacing w:line="247" w:lineRule="exact"/>
                          <w:ind w:left="39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4"/>
                            <w:sz w:val="20"/>
                            <w:lang w:eastAsia="ru-RU"/>
                          </w:rPr>
                          <w:drawing>
                            <wp:inline distT="0" distB="0" distL="0" distR="0" wp14:anchorId="170CED8D" wp14:editId="6601FC62">
                              <wp:extent cx="1191944" cy="157352"/>
                              <wp:effectExtent l="0" t="0" r="0" b="0"/>
                              <wp:docPr id="9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3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1944" cy="1573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18D9" w:rsidRDefault="003B18D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F2F2F"/>
          <w:w w:val="105"/>
          <w:sz w:val="21"/>
        </w:rPr>
        <w:t>Утверждено</w:t>
      </w: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spacing w:before="4"/>
        <w:rPr>
          <w:sz w:val="25"/>
        </w:rPr>
      </w:pPr>
    </w:p>
    <w:p w:rsidR="003B18D9" w:rsidRDefault="00883A17">
      <w:pPr>
        <w:pStyle w:val="a3"/>
        <w:spacing w:before="45"/>
        <w:ind w:left="4602" w:right="2745"/>
        <w:jc w:val="center"/>
      </w:pPr>
      <w:r>
        <w:rPr>
          <w:color w:val="1D1D1D"/>
          <w:w w:val="105"/>
        </w:rPr>
        <w:t>Рабочая</w:t>
      </w:r>
      <w:r>
        <w:rPr>
          <w:color w:val="1D1D1D"/>
          <w:spacing w:val="12"/>
          <w:w w:val="105"/>
        </w:rPr>
        <w:t xml:space="preserve"> </w:t>
      </w:r>
      <w:r>
        <w:rPr>
          <w:color w:val="2B2B2B"/>
          <w:w w:val="105"/>
        </w:rPr>
        <w:t>программа</w:t>
      </w:r>
      <w:r>
        <w:rPr>
          <w:color w:val="2B2B2B"/>
          <w:spacing w:val="27"/>
          <w:w w:val="105"/>
        </w:rPr>
        <w:t xml:space="preserve"> </w:t>
      </w:r>
      <w:r>
        <w:rPr>
          <w:color w:val="282828"/>
          <w:w w:val="105"/>
        </w:rPr>
        <w:t>факультатива</w:t>
      </w:r>
    </w:p>
    <w:p w:rsidR="003B18D9" w:rsidRDefault="00883A17">
      <w:pPr>
        <w:spacing w:before="223"/>
        <w:ind w:left="4602" w:right="2705"/>
        <w:jc w:val="center"/>
        <w:rPr>
          <w:sz w:val="26"/>
        </w:rPr>
      </w:pPr>
      <w:r>
        <w:rPr>
          <w:color w:val="2F2F2F"/>
          <w:w w:val="110"/>
          <w:sz w:val="26"/>
        </w:rPr>
        <w:t>«ОДНКНР</w:t>
      </w:r>
      <w:r>
        <w:rPr>
          <w:color w:val="383838"/>
          <w:w w:val="110"/>
          <w:sz w:val="26"/>
        </w:rPr>
        <w:t>»</w:t>
      </w:r>
    </w:p>
    <w:p w:rsidR="003B18D9" w:rsidRDefault="00883A17">
      <w:pPr>
        <w:pStyle w:val="a3"/>
        <w:spacing w:before="225" w:line="396" w:lineRule="auto"/>
        <w:ind w:left="5117" w:right="3215"/>
        <w:jc w:val="center"/>
      </w:pPr>
      <w:r>
        <w:rPr>
          <w:color w:val="282828"/>
          <w:w w:val="105"/>
        </w:rPr>
        <w:t>Базовый</w:t>
      </w:r>
      <w:r>
        <w:rPr>
          <w:color w:val="282828"/>
          <w:spacing w:val="6"/>
          <w:w w:val="105"/>
        </w:rPr>
        <w:t xml:space="preserve"> </w:t>
      </w:r>
      <w:r>
        <w:rPr>
          <w:color w:val="262626"/>
          <w:w w:val="105"/>
        </w:rPr>
        <w:t>уровень,</w:t>
      </w:r>
      <w:r>
        <w:rPr>
          <w:color w:val="262626"/>
          <w:spacing w:val="14"/>
          <w:w w:val="105"/>
        </w:rPr>
        <w:t xml:space="preserve"> </w:t>
      </w:r>
      <w:r>
        <w:rPr>
          <w:color w:val="313131"/>
          <w:w w:val="105"/>
        </w:rPr>
        <w:t>5</w:t>
      </w:r>
      <w:r>
        <w:rPr>
          <w:color w:val="313131"/>
          <w:spacing w:val="57"/>
          <w:w w:val="105"/>
        </w:rPr>
        <w:t xml:space="preserve"> </w:t>
      </w:r>
      <w:r>
        <w:rPr>
          <w:color w:val="313131"/>
          <w:w w:val="105"/>
        </w:rPr>
        <w:t>класс</w:t>
      </w:r>
      <w:r>
        <w:rPr>
          <w:color w:val="313131"/>
          <w:spacing w:val="-61"/>
          <w:w w:val="105"/>
        </w:rPr>
        <w:t xml:space="preserve"> </w:t>
      </w:r>
      <w:r>
        <w:rPr>
          <w:color w:val="282828"/>
          <w:w w:val="105"/>
        </w:rPr>
        <w:t>2021-2022</w:t>
      </w:r>
      <w:r>
        <w:rPr>
          <w:color w:val="282828"/>
          <w:spacing w:val="19"/>
          <w:w w:val="105"/>
        </w:rPr>
        <w:t xml:space="preserve"> </w:t>
      </w:r>
      <w:r>
        <w:rPr>
          <w:color w:val="282828"/>
          <w:w w:val="105"/>
        </w:rPr>
        <w:t>учебный</w:t>
      </w:r>
      <w:r>
        <w:rPr>
          <w:color w:val="282828"/>
          <w:spacing w:val="6"/>
          <w:w w:val="105"/>
        </w:rPr>
        <w:t xml:space="preserve"> </w:t>
      </w:r>
      <w:r>
        <w:rPr>
          <w:color w:val="2B2B2B"/>
          <w:w w:val="105"/>
        </w:rPr>
        <w:t>год</w:t>
      </w: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rPr>
          <w:sz w:val="20"/>
        </w:rPr>
      </w:pPr>
    </w:p>
    <w:p w:rsidR="003B18D9" w:rsidRDefault="003B18D9">
      <w:pPr>
        <w:pStyle w:val="a3"/>
        <w:spacing w:before="7"/>
        <w:rPr>
          <w:sz w:val="16"/>
        </w:rPr>
      </w:pPr>
    </w:p>
    <w:p w:rsidR="003B18D9" w:rsidRDefault="00883A17">
      <w:pPr>
        <w:spacing w:before="47" w:line="412" w:lineRule="auto"/>
        <w:ind w:left="7681" w:right="108" w:firstLine="2784"/>
        <w:jc w:val="right"/>
        <w:rPr>
          <w:color w:val="1A1A1A"/>
          <w:w w:val="105"/>
          <w:sz w:val="26"/>
        </w:rPr>
      </w:pPr>
      <w:r>
        <w:rPr>
          <w:color w:val="232323"/>
          <w:w w:val="105"/>
          <w:sz w:val="26"/>
        </w:rPr>
        <w:t>Учитель</w:t>
      </w:r>
      <w:r>
        <w:rPr>
          <w:color w:val="232323"/>
          <w:spacing w:val="-59"/>
          <w:w w:val="105"/>
          <w:sz w:val="26"/>
        </w:rPr>
        <w:t xml:space="preserve"> </w:t>
      </w:r>
      <w:r>
        <w:rPr>
          <w:color w:val="242424"/>
          <w:spacing w:val="-1"/>
          <w:w w:val="105"/>
          <w:sz w:val="26"/>
        </w:rPr>
        <w:t>1</w:t>
      </w:r>
      <w:r>
        <w:rPr>
          <w:color w:val="212121"/>
          <w:spacing w:val="-1"/>
          <w:w w:val="105"/>
          <w:sz w:val="26"/>
        </w:rPr>
        <w:t>квалификацион</w:t>
      </w:r>
      <w:r>
        <w:rPr>
          <w:color w:val="282828"/>
          <w:w w:val="105"/>
          <w:sz w:val="26"/>
        </w:rPr>
        <w:t xml:space="preserve">ной </w:t>
      </w:r>
      <w:r>
        <w:rPr>
          <w:color w:val="181818"/>
          <w:w w:val="105"/>
          <w:sz w:val="26"/>
        </w:rPr>
        <w:t>категории</w:t>
      </w:r>
      <w:r>
        <w:rPr>
          <w:color w:val="181818"/>
          <w:spacing w:val="-59"/>
          <w:w w:val="105"/>
          <w:sz w:val="26"/>
        </w:rPr>
        <w:t xml:space="preserve"> </w:t>
      </w:r>
      <w:r>
        <w:rPr>
          <w:color w:val="1A1A1A"/>
          <w:w w:val="105"/>
          <w:sz w:val="26"/>
        </w:rPr>
        <w:t>Акаева</w:t>
      </w:r>
      <w:r>
        <w:rPr>
          <w:color w:val="1A1A1A"/>
          <w:spacing w:val="19"/>
          <w:w w:val="105"/>
          <w:sz w:val="26"/>
        </w:rPr>
        <w:t xml:space="preserve"> </w:t>
      </w:r>
      <w:proofErr w:type="spellStart"/>
      <w:r>
        <w:rPr>
          <w:color w:val="232323"/>
          <w:w w:val="105"/>
          <w:sz w:val="26"/>
        </w:rPr>
        <w:t>Джиргал</w:t>
      </w:r>
      <w:proofErr w:type="spellEnd"/>
      <w:r>
        <w:rPr>
          <w:color w:val="232323"/>
          <w:spacing w:val="20"/>
          <w:w w:val="105"/>
          <w:sz w:val="26"/>
        </w:rPr>
        <w:t xml:space="preserve"> </w:t>
      </w:r>
      <w:proofErr w:type="spellStart"/>
      <w:r>
        <w:rPr>
          <w:color w:val="1A1A1A"/>
          <w:w w:val="105"/>
          <w:sz w:val="26"/>
        </w:rPr>
        <w:t>Саранговна</w:t>
      </w:r>
      <w:proofErr w:type="spellEnd"/>
    </w:p>
    <w:p w:rsidR="00EA011A" w:rsidRDefault="00EA011A">
      <w:pPr>
        <w:spacing w:before="47" w:line="412" w:lineRule="auto"/>
        <w:ind w:left="7681" w:right="108" w:firstLine="2784"/>
        <w:jc w:val="right"/>
        <w:rPr>
          <w:color w:val="1A1A1A"/>
          <w:w w:val="105"/>
          <w:sz w:val="26"/>
        </w:rPr>
      </w:pPr>
    </w:p>
    <w:p w:rsidR="00EA011A" w:rsidRPr="00FC004A" w:rsidRDefault="00EA011A" w:rsidP="00EA011A">
      <w:pPr>
        <w:pStyle w:val="c10"/>
        <w:spacing w:before="0" w:beforeAutospacing="0" w:after="0" w:afterAutospacing="0"/>
        <w:jc w:val="center"/>
        <w:rPr>
          <w:b/>
          <w:bCs/>
          <w:i/>
          <w:iCs/>
        </w:rPr>
      </w:pPr>
      <w:r w:rsidRPr="00FC004A">
        <w:rPr>
          <w:b/>
          <w:u w:val="single"/>
        </w:rPr>
        <w:lastRenderedPageBreak/>
        <w:t>Пояснительная записка.</w:t>
      </w:r>
    </w:p>
    <w:p w:rsidR="00EA011A" w:rsidRPr="00FC004A" w:rsidRDefault="00EA011A" w:rsidP="00EA011A">
      <w:pPr>
        <w:pStyle w:val="c5"/>
        <w:spacing w:before="0" w:beforeAutospacing="0" w:after="0" w:afterAutospacing="0"/>
        <w:ind w:firstLine="708"/>
        <w:jc w:val="both"/>
        <w:rPr>
          <w:b/>
        </w:rPr>
      </w:pPr>
      <w:proofErr w:type="gramStart"/>
      <w:r w:rsidRPr="00FC004A">
        <w:rPr>
          <w:rStyle w:val="FontStyle15"/>
        </w:rPr>
        <w:t>Рабочая программ</w:t>
      </w:r>
      <w:r>
        <w:rPr>
          <w:rStyle w:val="FontStyle15"/>
        </w:rPr>
        <w:t xml:space="preserve">а  по предмету </w:t>
      </w:r>
      <w:r w:rsidRPr="00FC004A">
        <w:t xml:space="preserve">«Основы духовно-нравственной культуры народов России» </w:t>
      </w:r>
      <w:r w:rsidRPr="00FC004A">
        <w:rPr>
          <w:rStyle w:val="FontStyle15"/>
        </w:rPr>
        <w:t xml:space="preserve"> для обучающихся 5 класса составлена в соответствии с нормативно-правовыми документами</w:t>
      </w:r>
      <w:r w:rsidRPr="00FC004A">
        <w:t xml:space="preserve"> и рассчитана на </w:t>
      </w:r>
      <w:r w:rsidRPr="00FC004A">
        <w:rPr>
          <w:b/>
        </w:rPr>
        <w:t>1 час в неделю</w:t>
      </w:r>
      <w:r w:rsidRPr="00FC004A">
        <w:t xml:space="preserve"> </w:t>
      </w:r>
      <w:r w:rsidRPr="00FC004A">
        <w:rPr>
          <w:b/>
        </w:rPr>
        <w:t>(35 часов в год):</w:t>
      </w:r>
      <w:proofErr w:type="gramEnd"/>
    </w:p>
    <w:p w:rsidR="00EA011A" w:rsidRPr="00FC004A" w:rsidRDefault="00EA011A" w:rsidP="00EA011A">
      <w:pPr>
        <w:widowControl/>
        <w:numPr>
          <w:ilvl w:val="0"/>
          <w:numId w:val="1"/>
        </w:numPr>
        <w:autoSpaceDE/>
        <w:autoSpaceDN/>
        <w:ind w:left="0"/>
        <w:jc w:val="both"/>
        <w:rPr>
          <w:rStyle w:val="FontStyle15"/>
          <w:sz w:val="24"/>
          <w:szCs w:val="24"/>
        </w:rPr>
      </w:pPr>
      <w:r w:rsidRPr="00FC004A">
        <w:rPr>
          <w:rStyle w:val="FontStyle15"/>
          <w:sz w:val="24"/>
          <w:szCs w:val="24"/>
        </w:rPr>
        <w:t>Федеральным Законом «Об образовании в РФ»  (от 29.12. 2012 года № 273 – ФЗ).</w:t>
      </w:r>
    </w:p>
    <w:p w:rsidR="00EA011A" w:rsidRPr="00FC004A" w:rsidRDefault="00EA011A" w:rsidP="00EA011A">
      <w:pPr>
        <w:widowControl/>
        <w:numPr>
          <w:ilvl w:val="0"/>
          <w:numId w:val="1"/>
        </w:numPr>
        <w:autoSpaceDE/>
        <w:autoSpaceDN/>
        <w:ind w:left="0"/>
        <w:jc w:val="both"/>
        <w:rPr>
          <w:rStyle w:val="FontStyle15"/>
          <w:sz w:val="24"/>
          <w:szCs w:val="24"/>
        </w:rPr>
      </w:pPr>
      <w:proofErr w:type="gramStart"/>
      <w:r w:rsidRPr="00FC004A">
        <w:rPr>
          <w:rFonts w:ascii="Times New Roman" w:eastAsia="HiddenHorzOCR" w:hAnsi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</w:t>
      </w:r>
      <w:r w:rsidRPr="00FC004A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 (с изменениями </w:t>
      </w:r>
      <w:r w:rsidRPr="00FC004A">
        <w:rPr>
          <w:rFonts w:ascii="Times New Roman" w:hAnsi="Times New Roman"/>
          <w:spacing w:val="-1"/>
          <w:sz w:val="24"/>
          <w:szCs w:val="24"/>
        </w:rPr>
        <w:t>от 29 декабря 2014 года №1644 «О внесении изменений в приказ Министерства образования и науки РФ от 17 декабря 2010 г. №1897 «Об утверждении   ФГОС основного общего образования»).</w:t>
      </w:r>
      <w:proofErr w:type="gramEnd"/>
    </w:p>
    <w:p w:rsidR="00EA011A" w:rsidRPr="00FC004A" w:rsidRDefault="00EA011A" w:rsidP="00EA011A">
      <w:pPr>
        <w:widowControl/>
        <w:numPr>
          <w:ilvl w:val="0"/>
          <w:numId w:val="1"/>
        </w:numPr>
        <w:autoSpaceDE/>
        <w:autoSpaceDN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4A"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Pr="00FC004A">
        <w:rPr>
          <w:rFonts w:ascii="Times New Roman" w:hAnsi="Times New Roman"/>
          <w:sz w:val="24"/>
          <w:szCs w:val="24"/>
        </w:rPr>
        <w:t xml:space="preserve">о, среднего общего образования», </w:t>
      </w:r>
      <w:r w:rsidRPr="00FC004A">
        <w:rPr>
          <w:rFonts w:ascii="Times New Roman" w:eastAsia="Times New Roman" w:hAnsi="Times New Roman"/>
          <w:sz w:val="24"/>
          <w:szCs w:val="24"/>
        </w:rPr>
        <w:t>Приказом  Министерства образования и науки РФ от 08.06.2015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</w:t>
      </w:r>
      <w:proofErr w:type="gramEnd"/>
      <w:r w:rsidRPr="00FC004A">
        <w:rPr>
          <w:rFonts w:ascii="Times New Roman" w:eastAsia="Times New Roman" w:hAnsi="Times New Roman"/>
          <w:sz w:val="24"/>
          <w:szCs w:val="24"/>
        </w:rPr>
        <w:t xml:space="preserve"> общего, основного общег</w:t>
      </w:r>
      <w:r w:rsidRPr="00FC004A">
        <w:rPr>
          <w:rFonts w:ascii="Times New Roman" w:hAnsi="Times New Roman"/>
          <w:sz w:val="24"/>
          <w:szCs w:val="24"/>
        </w:rPr>
        <w:t>о, среднего общего образования, утвержденный приказом Министерства образования и науки РФ от 31.03.2014 г. № 253».</w:t>
      </w:r>
    </w:p>
    <w:p w:rsidR="00EA011A" w:rsidRPr="00FC004A" w:rsidRDefault="00EA011A" w:rsidP="00EA011A">
      <w:pPr>
        <w:widowControl/>
        <w:numPr>
          <w:ilvl w:val="0"/>
          <w:numId w:val="1"/>
        </w:numPr>
        <w:autoSpaceDE/>
        <w:autoSpaceDN/>
        <w:ind w:left="0"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Программой  « Основы духовно-нравственной культуры народов России» авторы</w:t>
      </w:r>
      <w:r w:rsidRPr="00FC004A">
        <w:rPr>
          <w:rFonts w:ascii="Times New Roman" w:hAnsi="Times New Roman"/>
          <w:b/>
          <w:bCs/>
          <w:sz w:val="24"/>
          <w:szCs w:val="24"/>
        </w:rPr>
        <w:t>: Н.Ф. Виноградова, В.И. Власенко, А.В. Поляков</w:t>
      </w:r>
      <w:r w:rsidRPr="00FC004A">
        <w:rPr>
          <w:rFonts w:ascii="Times New Roman" w:hAnsi="Times New Roman"/>
          <w:spacing w:val="-2"/>
          <w:sz w:val="24"/>
          <w:szCs w:val="24"/>
        </w:rPr>
        <w:t xml:space="preserve">  из сборника Система учебников «Алгоритм успеха». Примерная основная </w:t>
      </w:r>
      <w:r w:rsidRPr="00FC004A">
        <w:rPr>
          <w:rFonts w:ascii="Times New Roman" w:hAnsi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Pr="00FC004A">
        <w:rPr>
          <w:rFonts w:ascii="Times New Roman" w:hAnsi="Times New Roman"/>
          <w:sz w:val="24"/>
          <w:szCs w:val="24"/>
        </w:rPr>
        <w:t>— 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2016</w:t>
      </w:r>
    </w:p>
    <w:p w:rsidR="00EA011A" w:rsidRPr="00FC004A" w:rsidRDefault="00EA011A" w:rsidP="00EA011A">
      <w:pPr>
        <w:widowControl/>
        <w:numPr>
          <w:ilvl w:val="0"/>
          <w:numId w:val="1"/>
        </w:numPr>
        <w:autoSpaceDE/>
        <w:autoSpaceDN/>
        <w:ind w:left="0"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 Учебником для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</w:t>
      </w:r>
      <w:r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2016</w:t>
      </w:r>
      <w:r w:rsidRPr="00FC004A">
        <w:rPr>
          <w:rFonts w:ascii="Times New Roman" w:hAnsi="Times New Roman"/>
          <w:sz w:val="24"/>
          <w:szCs w:val="24"/>
        </w:rPr>
        <w:t>.</w:t>
      </w:r>
    </w:p>
    <w:p w:rsidR="00EA011A" w:rsidRPr="00FC004A" w:rsidRDefault="00EA011A" w:rsidP="00EA011A">
      <w:pPr>
        <w:widowControl/>
        <w:numPr>
          <w:ilvl w:val="0"/>
          <w:numId w:val="1"/>
        </w:numPr>
        <w:tabs>
          <w:tab w:val="left" w:pos="0"/>
        </w:tabs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Письмом Департамента государственной политики в сфере общего образования Министерства образования и науки РФ от 25 мая 2015 г. №08-761 «Об изучении предметных областей: «Основы религиозных культур и светской этики», «Основы духовно-нравственной культуры народов России».</w:t>
      </w:r>
    </w:p>
    <w:p w:rsidR="00EA011A" w:rsidRPr="00FC004A" w:rsidRDefault="00EA011A" w:rsidP="00EA011A">
      <w:pPr>
        <w:widowControl/>
        <w:numPr>
          <w:ilvl w:val="0"/>
          <w:numId w:val="1"/>
        </w:numPr>
        <w:autoSpaceDE/>
        <w:autoSpaceDN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планом МБОУ СОШ </w:t>
      </w:r>
      <w:proofErr w:type="spellStart"/>
      <w:r>
        <w:rPr>
          <w:rFonts w:ascii="Times New Roman" w:hAnsi="Times New Roman"/>
          <w:sz w:val="24"/>
          <w:szCs w:val="24"/>
        </w:rPr>
        <w:t>им.А.Атнабаева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с.Ст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урдым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2017-2018</w:t>
      </w:r>
      <w:r w:rsidRPr="00FC004A">
        <w:rPr>
          <w:rFonts w:ascii="Times New Roman" w:hAnsi="Times New Roman"/>
          <w:sz w:val="24"/>
          <w:szCs w:val="24"/>
        </w:rPr>
        <w:t xml:space="preserve"> учебный год.</w:t>
      </w:r>
    </w:p>
    <w:p w:rsidR="00EA011A" w:rsidRPr="00FC004A" w:rsidRDefault="00EA011A" w:rsidP="00EA011A">
      <w:pPr>
        <w:jc w:val="both"/>
        <w:rPr>
          <w:rFonts w:ascii="Times New Roman" w:hAnsi="Times New Roman"/>
          <w:sz w:val="24"/>
          <w:szCs w:val="24"/>
        </w:rPr>
      </w:pP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>Рабочая программа соответствует требованиям ФГОС ООО</w:t>
      </w:r>
      <w:r w:rsidRPr="00FC004A">
        <w:rPr>
          <w:rFonts w:ascii="Times New Roman" w:hAnsi="Times New Roman"/>
          <w:sz w:val="24"/>
          <w:szCs w:val="24"/>
        </w:rPr>
        <w:t>.</w:t>
      </w:r>
    </w:p>
    <w:p w:rsidR="00EA011A" w:rsidRPr="00FC004A" w:rsidRDefault="00EA011A" w:rsidP="00EA01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</w:t>
      </w:r>
    </w:p>
    <w:p w:rsidR="00EA011A" w:rsidRPr="00FC004A" w:rsidRDefault="00EA011A" w:rsidP="00EA011A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Курс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  <w:r w:rsidRPr="00FC00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A011A" w:rsidRPr="00FC004A" w:rsidRDefault="00EA011A" w:rsidP="00EA011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C00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учебного курса «</w:t>
      </w:r>
      <w:r w:rsidRPr="00FC004A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 w:rsidRPr="00FC00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  <w:r w:rsidRPr="00FC004A">
        <w:rPr>
          <w:rFonts w:ascii="Times New Roman" w:hAnsi="Times New Roman"/>
          <w:color w:val="000000"/>
          <w:sz w:val="24"/>
          <w:szCs w:val="24"/>
        </w:rPr>
        <w:t> 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EA011A" w:rsidRPr="00FC004A" w:rsidRDefault="00EA011A" w:rsidP="00EA011A">
      <w:pPr>
        <w:shd w:val="clear" w:color="auto" w:fill="FFFFFF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C004A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 курса:</w:t>
      </w:r>
    </w:p>
    <w:p w:rsidR="00EA011A" w:rsidRPr="00FC004A" w:rsidRDefault="00EA011A" w:rsidP="00EA011A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contextualSpacing/>
        <w:rPr>
          <w:rFonts w:ascii="Times New Roman" w:hAnsi="Times New Roman"/>
          <w:color w:val="000000"/>
          <w:sz w:val="24"/>
          <w:szCs w:val="24"/>
        </w:rPr>
      </w:pPr>
      <w:r w:rsidRPr="00FC004A">
        <w:rPr>
          <w:rFonts w:ascii="Times New Roman" w:hAnsi="Times New Roman"/>
          <w:color w:val="000000"/>
          <w:sz w:val="24"/>
          <w:szCs w:val="24"/>
        </w:rPr>
        <w:t>развитие представлений обучающихся о значении нравственных норм и ценностей личности, семьи, общества;</w:t>
      </w:r>
    </w:p>
    <w:p w:rsidR="00EA011A" w:rsidRPr="00FC004A" w:rsidRDefault="00EA011A" w:rsidP="00EA011A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contextualSpacing/>
        <w:rPr>
          <w:rFonts w:ascii="Times New Roman" w:hAnsi="Times New Roman"/>
          <w:color w:val="000000"/>
          <w:sz w:val="24"/>
          <w:szCs w:val="24"/>
        </w:rPr>
      </w:pPr>
      <w:r w:rsidRPr="00FC004A">
        <w:rPr>
          <w:rFonts w:ascii="Times New Roman" w:hAnsi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ранее полученных </w:t>
      </w:r>
      <w:proofErr w:type="gramStart"/>
      <w:r w:rsidRPr="00FC004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C004A">
        <w:rPr>
          <w:rFonts w:ascii="Times New Roman" w:hAnsi="Times New Roman"/>
          <w:color w:val="000000"/>
          <w:sz w:val="24"/>
          <w:szCs w:val="24"/>
        </w:rPr>
        <w:t xml:space="preserve"> в начальной школе, и формирование у них ценностно-смысловых</w:t>
      </w:r>
    </w:p>
    <w:p w:rsidR="00EA011A" w:rsidRPr="00FC004A" w:rsidRDefault="00EA011A" w:rsidP="00EA011A">
      <w:pPr>
        <w:pStyle w:val="a4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C004A">
        <w:rPr>
          <w:rFonts w:ascii="Times New Roman" w:hAnsi="Times New Roman"/>
          <w:color w:val="000000"/>
          <w:sz w:val="24"/>
          <w:szCs w:val="24"/>
        </w:rPr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A011A" w:rsidRPr="00FC004A" w:rsidRDefault="00EA011A" w:rsidP="00EA011A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contextualSpacing/>
        <w:rPr>
          <w:rFonts w:ascii="Times New Roman" w:hAnsi="Times New Roman"/>
          <w:color w:val="000000"/>
          <w:sz w:val="24"/>
          <w:szCs w:val="24"/>
        </w:rPr>
      </w:pPr>
      <w:r w:rsidRPr="00FC004A">
        <w:rPr>
          <w:rFonts w:ascii="Times New Roman" w:hAnsi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FC004A">
        <w:rPr>
          <w:rFonts w:ascii="Times New Roman" w:hAnsi="Times New Roman"/>
          <w:color w:val="000000"/>
          <w:sz w:val="24"/>
          <w:szCs w:val="24"/>
        </w:rPr>
        <w:t>полиэтничной</w:t>
      </w:r>
      <w:proofErr w:type="spellEnd"/>
      <w:r w:rsidRPr="00FC00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004A">
        <w:rPr>
          <w:rFonts w:ascii="Times New Roman" w:hAnsi="Times New Roman"/>
          <w:color w:val="000000"/>
          <w:sz w:val="24"/>
          <w:szCs w:val="24"/>
        </w:rPr>
        <w:t>разномировоззренческой</w:t>
      </w:r>
      <w:proofErr w:type="spellEnd"/>
      <w:r w:rsidRPr="00FC004A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многоконфессиональной среде на основе взаимного уважения и диалога и др.</w:t>
      </w:r>
    </w:p>
    <w:p w:rsidR="00EA011A" w:rsidRPr="00FC004A" w:rsidRDefault="00EA011A" w:rsidP="00EA01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</w:t>
      </w:r>
      <w:r w:rsidRPr="00FC004A">
        <w:rPr>
          <w:rFonts w:ascii="Times New Roman" w:hAnsi="Times New Roman"/>
          <w:sz w:val="24"/>
          <w:szCs w:val="24"/>
        </w:rPr>
        <w:lastRenderedPageBreak/>
        <w:t>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EA011A" w:rsidRPr="00FC004A" w:rsidRDefault="00EA011A" w:rsidP="00EA01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EA011A" w:rsidRPr="00FC004A" w:rsidRDefault="00EA011A" w:rsidP="00EA011A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4A">
        <w:rPr>
          <w:rFonts w:ascii="Times New Roman" w:hAnsi="Times New Roman"/>
          <w:sz w:val="24"/>
          <w:szCs w:val="24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  <w:proofErr w:type="gramEnd"/>
    </w:p>
    <w:p w:rsidR="00EA011A" w:rsidRPr="00FC004A" w:rsidRDefault="00EA011A" w:rsidP="00EA01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EA011A" w:rsidRPr="00FC004A" w:rsidRDefault="00EA011A" w:rsidP="00EA01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FC004A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и религиозного содержания (текстовое объяснение; наличие толкового словарика).</w:t>
      </w:r>
    </w:p>
    <w:p w:rsidR="00EA011A" w:rsidRPr="00FC004A" w:rsidRDefault="00EA011A" w:rsidP="00EA011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004A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В  федеральном  государственном  образовательном  стандарте  основного  общего образования учебный предмет «Основы духовно-нравственной культуры народов России» определен  как  курс,  направленный  на  формирование  первоначальных  представлений  о светской этике, о традиционных религиях, их роли в культуре, истории и современности».  Особенность данного учебного курса состоит в том, что расширение знаний школьников сочетается  с  воспитанием  ценностных  отношений  к  изучаемым  явлениям:  внутренней установки  личности  поступать  согласно  общественным  нормам,  правилам  поведения  и взаимоотношений в обществе. Таким образом, характеризуя новый для пятого класса учебный предмет, следует подчеркнуть  его  интегративный  характер:  изучение  направлено  на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1.  Формирование  понятия  «культура»,  ознакомление  с  ролью  и  значением российской культуры в мировом сообществе (раздел  «В мире культуры»).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2.  Характеристика  общечеловеческих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духовные ценности», «Твой духовный мир»).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3.  Истоки  становления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Конечно,  предмет  «Основы  духовно-нравственной  культуры  народов  России»  и  в основной школе продолжает </w:t>
      </w:r>
      <w:proofErr w:type="gramStart"/>
      <w:r w:rsidRPr="00FC004A">
        <w:rPr>
          <w:rFonts w:ascii="Times New Roman" w:hAnsi="Times New Roman"/>
          <w:sz w:val="24"/>
          <w:szCs w:val="24"/>
        </w:rPr>
        <w:t>оставаться частью всего учебно-воспитательного процесса и тесно  связан</w:t>
      </w:r>
      <w:proofErr w:type="gramEnd"/>
      <w:r w:rsidRPr="00FC004A">
        <w:rPr>
          <w:rFonts w:ascii="Times New Roman" w:hAnsi="Times New Roman"/>
          <w:sz w:val="24"/>
          <w:szCs w:val="24"/>
        </w:rPr>
        <w:t xml:space="preserve">  с  содержанием  других  предметных  областей,  прежде  всего, «Обществознания», «Литературы», «Истории», «Изобразительного искусства». Основным средством обучения является учебник, который построен в </w:t>
      </w:r>
      <w:proofErr w:type="gramStart"/>
      <w:r w:rsidRPr="00FC004A">
        <w:rPr>
          <w:rFonts w:ascii="Times New Roman" w:hAnsi="Times New Roman"/>
          <w:sz w:val="24"/>
          <w:szCs w:val="24"/>
        </w:rPr>
        <w:t>полном</w:t>
      </w:r>
      <w:proofErr w:type="gramEnd"/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proofErr w:type="gramStart"/>
      <w:r w:rsidRPr="00FC004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C004A">
        <w:rPr>
          <w:rFonts w:ascii="Times New Roman" w:hAnsi="Times New Roman"/>
          <w:sz w:val="24"/>
          <w:szCs w:val="24"/>
        </w:rPr>
        <w:t xml:space="preserve">  с  программой  обучения.  Вместе  с  тем, используются разнообразные средства ИКТ, что обогащает содержание и методы проведения уроков. </w:t>
      </w:r>
    </w:p>
    <w:p w:rsidR="00EA011A" w:rsidRPr="00FC004A" w:rsidRDefault="00EA011A" w:rsidP="00EA011A">
      <w:pPr>
        <w:jc w:val="center"/>
        <w:rPr>
          <w:rFonts w:ascii="Times New Roman" w:hAnsi="Times New Roman"/>
          <w:b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 xml:space="preserve">Принципы организации </w:t>
      </w:r>
      <w:proofErr w:type="gramStart"/>
      <w:r w:rsidRPr="00FC004A">
        <w:rPr>
          <w:rFonts w:ascii="Times New Roman" w:hAnsi="Times New Roman"/>
          <w:b/>
          <w:sz w:val="24"/>
          <w:szCs w:val="24"/>
        </w:rPr>
        <w:t>обучения по курсу</w:t>
      </w:r>
      <w:proofErr w:type="gramEnd"/>
      <w:r w:rsidRPr="00FC004A">
        <w:rPr>
          <w:rFonts w:ascii="Times New Roman" w:hAnsi="Times New Roman"/>
          <w:b/>
          <w:sz w:val="24"/>
          <w:szCs w:val="24"/>
        </w:rPr>
        <w:t xml:space="preserve"> «Основы духовно-нравственной культуры народов России»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FC004A">
        <w:rPr>
          <w:rFonts w:ascii="Times New Roman" w:hAnsi="Times New Roman"/>
          <w:b/>
          <w:sz w:val="24"/>
          <w:szCs w:val="24"/>
        </w:rPr>
        <w:t>Культуроведческий</w:t>
      </w:r>
      <w:proofErr w:type="spellEnd"/>
      <w:r w:rsidRPr="00FC004A">
        <w:rPr>
          <w:rFonts w:ascii="Times New Roman" w:hAnsi="Times New Roman"/>
          <w:b/>
          <w:sz w:val="24"/>
          <w:szCs w:val="24"/>
        </w:rPr>
        <w:t xml:space="preserve">  принцип</w:t>
      </w:r>
      <w:r w:rsidRPr="00FC004A">
        <w:rPr>
          <w:rFonts w:ascii="Times New Roman" w:hAnsi="Times New Roman"/>
          <w:sz w:val="24"/>
          <w:szCs w:val="24"/>
        </w:rPr>
        <w:t xml:space="preserve">  определяет  возможность  широкого ознакомления  с  различными  сторонами  культуры  народов  России:    фольклором, декоративно-прикладным  искусством,  архитектурой,  особенностями  быта,  праздниками, обрядами  и  традициями.  Особое  место  в  курсе  занимает  знакомство  с  культурой, рожденной  религией.  Все  это  позволяет  обеспечить  благополучную  адаптацию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подрастающего  поколения  в  обществе  и  воспитать  важнейшие  нравственные  качества гражданина  многонационального  государства  –  толерантность,  доброжелательность, </w:t>
      </w:r>
      <w:proofErr w:type="spellStart"/>
      <w:r w:rsidRPr="00FC004A">
        <w:rPr>
          <w:rFonts w:ascii="Times New Roman" w:hAnsi="Times New Roman"/>
          <w:sz w:val="24"/>
          <w:szCs w:val="24"/>
        </w:rPr>
        <w:t>эмпатию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гуманизм и др. 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2.  </w:t>
      </w:r>
      <w:r w:rsidRPr="00FC004A">
        <w:rPr>
          <w:rFonts w:ascii="Times New Roman" w:hAnsi="Times New Roman"/>
          <w:b/>
          <w:sz w:val="24"/>
          <w:szCs w:val="24"/>
        </w:rPr>
        <w:t xml:space="preserve">Принцип  </w:t>
      </w:r>
      <w:proofErr w:type="spellStart"/>
      <w:r w:rsidRPr="00FC004A">
        <w:rPr>
          <w:rFonts w:ascii="Times New Roman" w:hAnsi="Times New Roman"/>
          <w:b/>
          <w:sz w:val="24"/>
          <w:szCs w:val="24"/>
        </w:rPr>
        <w:t>природосообразности</w:t>
      </w:r>
      <w:proofErr w:type="spellEnd"/>
      <w:r w:rsidRPr="00FC004A">
        <w:rPr>
          <w:rFonts w:ascii="Times New Roman" w:hAnsi="Times New Roman"/>
          <w:b/>
          <w:sz w:val="24"/>
          <w:szCs w:val="24"/>
        </w:rPr>
        <w:t>.</w:t>
      </w:r>
      <w:r w:rsidRPr="00FC004A">
        <w:rPr>
          <w:rFonts w:ascii="Times New Roman" w:hAnsi="Times New Roman"/>
          <w:sz w:val="24"/>
          <w:szCs w:val="24"/>
        </w:rPr>
        <w:t xml:space="preserve">  В  младшем  подростковом  возрасте  у формирующейся личности возникает глубокий интерес к окружающему миру, обществу,  взаимоотношениям  людей  и  т.  п.,  что  позволяет  приобщить  её  к  философской  стороне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жизни. Вместе с тем, важно учитывать психологические возможности и малый жизненный опыт  младших  подростков:  особенности  восприятия  ими  философских  идей,  тягу  к эмоциональным впечатлениям, стремление к  самоанализу и  самостоятельности. Особую опасность  представляет  стремление  учителя  расширить  объем  предлагаемых  знаний, углубиться  в  изучение  специфических  идей  разных  религий,  что  может  привести  к формальному  </w:t>
      </w:r>
      <w:r w:rsidRPr="00FC004A">
        <w:rPr>
          <w:rFonts w:ascii="Times New Roman" w:hAnsi="Times New Roman"/>
          <w:sz w:val="24"/>
          <w:szCs w:val="24"/>
        </w:rPr>
        <w:lastRenderedPageBreak/>
        <w:t xml:space="preserve">заполнению  памяти  школьника  без  осознания  сущности  изучаемого явления.  Материал,  который  предоставляется  для  восприятия  пятиклассникам,  должен, прежде всего, вызывать у них эмоциональную реакцию, а память фиксировать образы и </w:t>
      </w:r>
      <w:proofErr w:type="spellStart"/>
      <w:r w:rsidRPr="00FC004A">
        <w:rPr>
          <w:rFonts w:ascii="Times New Roman" w:hAnsi="Times New Roman"/>
          <w:sz w:val="24"/>
          <w:szCs w:val="24"/>
        </w:rPr>
        <w:t>фактологическую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сторону явления.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3.  </w:t>
      </w:r>
      <w:r w:rsidRPr="00FC004A">
        <w:rPr>
          <w:rFonts w:ascii="Times New Roman" w:hAnsi="Times New Roman"/>
          <w:b/>
          <w:sz w:val="24"/>
          <w:szCs w:val="24"/>
        </w:rPr>
        <w:t>Принцип диалогичности.</w:t>
      </w:r>
      <w:r w:rsidRPr="00FC004A">
        <w:rPr>
          <w:rFonts w:ascii="Times New Roman" w:hAnsi="Times New Roman"/>
          <w:sz w:val="24"/>
          <w:szCs w:val="24"/>
        </w:rPr>
        <w:t xml:space="preserve"> Поскольку сама российская культура есть диалог различных культур, то и ознакомление с ними предполагает откровенный и задушевный разговор  о  ценностях,  представленных  как  в  традиционной  народной  культуре,  так  и  в религиозной  культуре. Более  того,  учитывая,  что  ведущей  деятельностью 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 организацией текстов в учебнике; проведением учебных диалогов, обсуждением проблемных ситуаций,  обучением в парах, группах.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4.  </w:t>
      </w:r>
      <w:r w:rsidRPr="00FC004A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FC004A">
        <w:rPr>
          <w:rFonts w:ascii="Times New Roman" w:hAnsi="Times New Roman"/>
          <w:b/>
          <w:sz w:val="24"/>
          <w:szCs w:val="24"/>
        </w:rPr>
        <w:t>краеведения</w:t>
      </w:r>
      <w:proofErr w:type="gramStart"/>
      <w:r w:rsidRPr="00FC004A">
        <w:rPr>
          <w:rFonts w:ascii="Times New Roman" w:hAnsi="Times New Roman"/>
          <w:b/>
          <w:sz w:val="24"/>
          <w:szCs w:val="24"/>
        </w:rPr>
        <w:t>.</w:t>
      </w:r>
      <w:r w:rsidRPr="00FC004A">
        <w:rPr>
          <w:rFonts w:ascii="Times New Roman" w:hAnsi="Times New Roman"/>
          <w:sz w:val="24"/>
          <w:szCs w:val="24"/>
        </w:rPr>
        <w:t>П</w:t>
      </w:r>
      <w:proofErr w:type="gramEnd"/>
      <w:r w:rsidRPr="00FC004A">
        <w:rPr>
          <w:rFonts w:ascii="Times New Roman" w:hAnsi="Times New Roman"/>
          <w:sz w:val="24"/>
          <w:szCs w:val="24"/>
        </w:rPr>
        <w:t>ри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обучении пятиклассников этот принцип остается актуальным, т.к. продолжающаяся социализация ребенка проходит в естественной среде, частью  которой  являются  быт,  традиции,  этические  нормы  и  нравственные  правила, религиозная вера народов и др. Ознакомление с конкретным выражением этих пластов в данном  крае,  городе,  деревне  может  стать  основой  формирования  системы 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 Отечества,  а  окружающая  его  культурная  среда  –  один  из  элементов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общероссийской культуры.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5.  </w:t>
      </w:r>
      <w:r w:rsidRPr="00FC004A">
        <w:rPr>
          <w:rFonts w:ascii="Times New Roman" w:hAnsi="Times New Roman"/>
          <w:b/>
          <w:sz w:val="24"/>
          <w:szCs w:val="24"/>
        </w:rPr>
        <w:t>Принцип  поступательности</w:t>
      </w:r>
      <w:r w:rsidRPr="00FC004A">
        <w:rPr>
          <w:rFonts w:ascii="Times New Roman" w:hAnsi="Times New Roman"/>
          <w:sz w:val="24"/>
          <w:szCs w:val="24"/>
        </w:rPr>
        <w:t xml:space="preserve">  обеспечивает  постепенность, последовательность  и  перспективность  обучения.  При  сохранении  общей  идеи  курса содержание  обучения  постепенно  углубляется  и  расширяется,  школьники  начинают решать  более  серьезные  проблемные  задачи.  Учитель  основной  школы  должен прослеживать преемственные </w:t>
      </w:r>
      <w:proofErr w:type="gramStart"/>
      <w:r w:rsidRPr="00FC004A">
        <w:rPr>
          <w:rFonts w:ascii="Times New Roman" w:hAnsi="Times New Roman"/>
          <w:sz w:val="24"/>
          <w:szCs w:val="24"/>
        </w:rPr>
        <w:t>линии</w:t>
      </w:r>
      <w:proofErr w:type="gramEnd"/>
      <w:r w:rsidRPr="00FC004A">
        <w:rPr>
          <w:rFonts w:ascii="Times New Roman" w:hAnsi="Times New Roman"/>
          <w:sz w:val="24"/>
          <w:szCs w:val="24"/>
        </w:rPr>
        <w:t xml:space="preserve"> как в содержании, так и методике обучения между 4 и  5  классами:  хорошо  знать  содержание  обучения  в  четвертом  классе,  использовать основные  методы  обучения,  которые  применяются  в  начальной  школе,  постепенно  и достаточно осторожно вводить методику обучения, типичную для основной школы. Все это даст возможность успешного изучения данного предмета в 5 классе.  </w:t>
      </w:r>
    </w:p>
    <w:p w:rsidR="00EA011A" w:rsidRPr="00FC004A" w:rsidRDefault="00EA011A" w:rsidP="00EA011A">
      <w:pPr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FC004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Описание места  учебного предмета в учебном плане</w:t>
      </w:r>
      <w:r w:rsidRPr="00FC004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EA011A" w:rsidRPr="00FC004A" w:rsidRDefault="00EA011A" w:rsidP="00EA011A">
      <w:pPr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EA011A" w:rsidRPr="00FC004A" w:rsidRDefault="00EA011A" w:rsidP="00EA011A">
      <w:pPr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0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изучение предмета Основы духовно-нравственной культуры народов России в 5  классе отводится 1 час в неделю ( всего 35 часов) из части, формируемой участниками образовательных отношений, учебного плана основного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общего образования  </w:t>
      </w:r>
      <w:r>
        <w:rPr>
          <w:rFonts w:ascii="Times New Roman" w:hAnsi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/>
          <w:sz w:val="24"/>
          <w:szCs w:val="24"/>
        </w:rPr>
        <w:t>им.А.Атнабаева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с.Ст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урдым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2017-2018</w:t>
      </w:r>
      <w:r w:rsidRPr="00FC004A">
        <w:rPr>
          <w:rFonts w:ascii="Times New Roman" w:hAnsi="Times New Roman"/>
          <w:sz w:val="24"/>
          <w:szCs w:val="24"/>
        </w:rPr>
        <w:t xml:space="preserve"> учебный год.</w:t>
      </w:r>
      <w:r w:rsidRPr="00FC0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</w:p>
    <w:p w:rsidR="00EA011A" w:rsidRPr="00FC004A" w:rsidRDefault="00EA011A" w:rsidP="00EA011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004A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FC004A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FC004A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освоения учебного предмета.</w:t>
      </w:r>
    </w:p>
    <w:p w:rsidR="00EA011A" w:rsidRPr="00301472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</w:t>
      </w:r>
      <w:proofErr w:type="spellStart"/>
      <w:r w:rsidRPr="00FC004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и предметных результатов освоения основной образовательной программы.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>Личностные: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2) формирование ответственного отношения к учению, готовности и </w:t>
      </w:r>
      <w:proofErr w:type="gramStart"/>
      <w:r w:rsidRPr="00FC004A">
        <w:rPr>
          <w:rStyle w:val="dash041e005f0431005f044b005f0447005f043d005f044b005f0439005f005fchar1char1"/>
          <w:rFonts w:eastAsia="Calibri"/>
        </w:rPr>
        <w:t>способности</w:t>
      </w:r>
      <w:proofErr w:type="gramEnd"/>
      <w:r w:rsidRPr="00FC004A">
        <w:rPr>
          <w:rStyle w:val="dash041e005f0431005f044b005f0447005f043d005f044b005f0439005f005fchar1char1"/>
          <w:rFonts w:eastAsia="Calibri"/>
        </w:rPr>
        <w:t xml:space="preserve"> обучающихся к саморазвитию и самообразованию на основе мотивации к обучению и познанию;  </w:t>
      </w:r>
    </w:p>
    <w:p w:rsidR="00EA011A" w:rsidRPr="00FC004A" w:rsidRDefault="00EA011A" w:rsidP="00EA011A">
      <w:pPr>
        <w:pStyle w:val="dash041e005f0431005f044b005f0447005f043d005f044b005f0439"/>
        <w:jc w:val="both"/>
      </w:pPr>
      <w:proofErr w:type="gramStart"/>
      <w:r w:rsidRPr="00FC004A">
        <w:rPr>
          <w:rStyle w:val="dash041e005f0431005f044b005f0447005f043d005f044b005f0439005f005fchar1char1"/>
          <w:rFonts w:eastAsia="Calibri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 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lastRenderedPageBreak/>
        <w:t>7)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8) формирование основ экологической культуры соответствующей современному уровню </w:t>
      </w:r>
      <w:r w:rsidRPr="00FC004A">
        <w:t xml:space="preserve">экологического мышления, </w:t>
      </w:r>
      <w:proofErr w:type="spellStart"/>
      <w:r w:rsidRPr="00FC004A">
        <w:t>развитиеопыта</w:t>
      </w:r>
      <w:proofErr w:type="spellEnd"/>
      <w:r w:rsidRPr="00FC004A">
        <w:t xml:space="preserve"> экологически ориентированной рефлексивно-оценочной и практической  деятельности в жизненных ситуациях</w:t>
      </w:r>
      <w:r w:rsidRPr="00FC004A">
        <w:rPr>
          <w:rStyle w:val="dash041e005f0431005f044b005f0447005f043d005f044b005f0439005f005fchar1char1"/>
          <w:rFonts w:eastAsia="Calibri"/>
        </w:rPr>
        <w:t>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9)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011A" w:rsidRPr="00FC004A" w:rsidRDefault="00EA011A" w:rsidP="00EA011A">
      <w:pPr>
        <w:pStyle w:val="dash041e005f0431005f044b005f0447005f043d005f044b005f0439"/>
        <w:jc w:val="both"/>
        <w:rPr>
          <w:rStyle w:val="dash041e005f0431005f044b005f0447005f043d005f044b005f0439005f005fchar1char1"/>
          <w:rFonts w:eastAsia="Calibri"/>
        </w:rPr>
      </w:pPr>
      <w:r w:rsidRPr="00FC004A">
        <w:rPr>
          <w:rStyle w:val="dash041e005f0431005f044b005f0447005f043d005f044b005f0439005f005fchar1char1"/>
          <w:rFonts w:eastAsia="Calibri"/>
        </w:rPr>
        <w:t>10)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A011A" w:rsidRPr="00FC004A" w:rsidRDefault="00EA011A" w:rsidP="00EA011A">
      <w:pPr>
        <w:pStyle w:val="dash041e005f0431005f044b005f0447005f043d005f044b005f0439"/>
        <w:jc w:val="both"/>
      </w:pPr>
      <w:proofErr w:type="spellStart"/>
      <w:r w:rsidRPr="00FC004A">
        <w:rPr>
          <w:rStyle w:val="dash041e005f0431005f044b005f0447005f043d005f044b005f0439005f005fchar1char1"/>
          <w:rFonts w:eastAsia="Calibri"/>
          <w:b/>
          <w:bCs/>
        </w:rPr>
        <w:t>Метапредметные</w:t>
      </w:r>
      <w:proofErr w:type="spellEnd"/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4) умение оценивать правильность выполнения учебной задачи,  собственные возможности её решения;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FC004A">
        <w:rPr>
          <w:rStyle w:val="dash041e005f0431005f044b005f0447005f043d005f044b005f0439005f005fchar1char1"/>
          <w:rFonts w:eastAsia="Calibri"/>
        </w:rPr>
        <w:t>логическое рассуждение</w:t>
      </w:r>
      <w:proofErr w:type="gramEnd"/>
      <w:r w:rsidRPr="00FC004A">
        <w:rPr>
          <w:rStyle w:val="dash041e005f0431005f044b005f0447005f043d005f044b005f0439005f005fchar1char1"/>
          <w:rFonts w:eastAsia="Calibri"/>
        </w:rPr>
        <w:t>, умозаключение (индуктивное, дедуктивное  и по аналогии) и делать выводы;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8) смысловое чтение; 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9) у</w:t>
      </w:r>
      <w:r w:rsidRPr="00FC004A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FC004A">
        <w:rPr>
          <w:rStyle w:val="dash041e005f0431005f044b005f0447005f043d005f044b005f0439005f005fchar1char1"/>
          <w:rFonts w:eastAsia="Calibri"/>
        </w:rPr>
        <w:t>организовывать  учебное сотрудничество и совместную деятельность с учителем и сверстниками;   работать</w:t>
      </w:r>
      <w:r w:rsidRPr="00FC004A">
        <w:rPr>
          <w:rStyle w:val="dash0421005f0442005f0440005f043e005f0433005f0438005f0439005f005fchar1char1"/>
          <w:b w:val="0"/>
          <w:bCs w:val="0"/>
        </w:rPr>
        <w:t xml:space="preserve"> индивидуально и в </w:t>
      </w:r>
      <w:proofErr w:type="spellStart"/>
      <w:r w:rsidRPr="00FC004A">
        <w:rPr>
          <w:rStyle w:val="dash0421005f0442005f0440005f043e005f0433005f0438005f0439005f005fchar1char1"/>
          <w:b w:val="0"/>
          <w:bCs w:val="0"/>
        </w:rPr>
        <w:t>группе</w:t>
      </w:r>
      <w:proofErr w:type="gramStart"/>
      <w:r w:rsidRPr="00FC004A">
        <w:rPr>
          <w:rStyle w:val="dash0421005f0442005f0440005f043e005f0433005f0438005f0439005f005fchar1char1"/>
          <w:b w:val="0"/>
          <w:bCs w:val="0"/>
        </w:rPr>
        <w:t>:</w:t>
      </w:r>
      <w:r w:rsidRPr="00FC004A">
        <w:rPr>
          <w:rStyle w:val="dash041e005f0431005f044b005f0447005f043d005f044b005f0439005f005fchar1char1"/>
          <w:rFonts w:eastAsia="Calibri"/>
        </w:rPr>
        <w:t>н</w:t>
      </w:r>
      <w:proofErr w:type="gramEnd"/>
      <w:r w:rsidRPr="00FC004A">
        <w:rPr>
          <w:rStyle w:val="dash041e005f0431005f044b005f0447005f043d005f044b005f0439005f005fchar1char1"/>
          <w:rFonts w:eastAsia="Calibri"/>
        </w:rPr>
        <w:t>аходить</w:t>
      </w:r>
      <w:proofErr w:type="spellEnd"/>
      <w:r w:rsidRPr="00FC004A">
        <w:rPr>
          <w:rStyle w:val="dash041e005f0431005f044b005f0447005f043d005f044b005f0439005f005fchar1char1"/>
          <w:rFonts w:eastAsia="Calibri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EA011A" w:rsidRPr="00FC004A" w:rsidRDefault="00EA011A" w:rsidP="00EA011A">
      <w:pPr>
        <w:pStyle w:val="dash041e005f0431005f044b005f0447005f043d005f044b005f0439"/>
        <w:jc w:val="both"/>
        <w:rPr>
          <w:rStyle w:val="dash041e005f0431005f044b005f0447005f043d005f044b005f0439005f005fchar1char1"/>
          <w:rFonts w:eastAsia="Calibri"/>
        </w:rPr>
      </w:pPr>
      <w:r w:rsidRPr="00FC004A">
        <w:rPr>
          <w:rStyle w:val="dash041e005f0431005f044b005f0447005f043d005f044b005f0439005f005fchar1char1"/>
          <w:rFonts w:eastAsia="Calibri"/>
        </w:rPr>
        <w:t>11) 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FC004A">
        <w:rPr>
          <w:rStyle w:val="dash041e005f0431005f044b005f0447005f043d005f044b005f0439005f005fchar1char1"/>
          <w:rFonts w:eastAsia="Calibri"/>
        </w:rPr>
        <w:t xml:space="preserve"> ;</w:t>
      </w:r>
      <w:proofErr w:type="gramEnd"/>
    </w:p>
    <w:p w:rsidR="00EA011A" w:rsidRPr="00FC004A" w:rsidRDefault="00EA011A" w:rsidP="00EA011A">
      <w:pPr>
        <w:pStyle w:val="dash041e005f0431005f044b005f0447005f043d005f044b005f0439"/>
        <w:jc w:val="both"/>
      </w:pPr>
      <w:r w:rsidRPr="00FC004A">
        <w:rPr>
          <w:rStyle w:val="dash041e005f0431005f044b005f0447005f043d005f044b005f0439005f005fchar1char1"/>
          <w:rFonts w:eastAsia="Calibri"/>
        </w:rPr>
        <w:t>12)</w:t>
      </w:r>
      <w:r w:rsidRPr="00FC004A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FC004A">
        <w:rPr>
          <w:rStyle w:val="dash041e005f0431005f044b005f0447005f043d005f044b005f0439005f005fchar1char1"/>
          <w:rFonts w:eastAsia="Calibri"/>
        </w:rPr>
        <w:t>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EA011A" w:rsidRPr="00FC004A" w:rsidRDefault="00EA011A" w:rsidP="00EA011A">
      <w:pPr>
        <w:pStyle w:val="dash041e0431044b0447043d044b0439"/>
        <w:jc w:val="both"/>
      </w:pPr>
      <w:r w:rsidRPr="00FC004A">
        <w:rPr>
          <w:rStyle w:val="dash041e0431044b0447043d044b0439char1"/>
        </w:rPr>
        <w:t xml:space="preserve">1)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FC004A">
        <w:rPr>
          <w:kern w:val="2"/>
        </w:rPr>
        <w:t>или их отсутствию</w:t>
      </w:r>
      <w:r w:rsidRPr="00FC004A">
        <w:rPr>
          <w:rStyle w:val="dash041e0431044b0447043d044b0439char1"/>
        </w:rPr>
        <w:t xml:space="preserve">; </w:t>
      </w:r>
    </w:p>
    <w:p w:rsidR="00EA011A" w:rsidRPr="00FC004A" w:rsidRDefault="00EA011A" w:rsidP="00EA011A">
      <w:pPr>
        <w:pStyle w:val="dash041e0431044b0447043d044b0439"/>
        <w:jc w:val="both"/>
      </w:pPr>
      <w:r w:rsidRPr="00FC004A">
        <w:rPr>
          <w:rStyle w:val="dash041e0431044b0447043d044b0439char1"/>
        </w:rPr>
        <w:t xml:space="preserve">2) знание основных норм морали, нравственных, духовных идеалов, хранимых в культурных </w:t>
      </w:r>
      <w:proofErr w:type="spellStart"/>
      <w:r w:rsidRPr="00FC004A">
        <w:rPr>
          <w:rStyle w:val="dash041e0431044b0447043d044b0439char1"/>
        </w:rPr>
        <w:t>традициях</w:t>
      </w:r>
      <w:r w:rsidRPr="00FC004A">
        <w:rPr>
          <w:kern w:val="2"/>
        </w:rPr>
        <w:t>народов</w:t>
      </w:r>
      <w:proofErr w:type="spellEnd"/>
      <w:r w:rsidRPr="00FC004A">
        <w:rPr>
          <w:rStyle w:val="dash041e0431044b0447043d044b0439char1"/>
        </w:rPr>
        <w:t xml:space="preserve"> </w:t>
      </w:r>
      <w:proofErr w:type="spellStart"/>
      <w:r w:rsidRPr="00FC004A">
        <w:rPr>
          <w:rStyle w:val="dash041e0431044b0447043d044b0439char1"/>
        </w:rPr>
        <w:t>России</w:t>
      </w:r>
      <w:proofErr w:type="gramStart"/>
      <w:r w:rsidRPr="00FC004A">
        <w:rPr>
          <w:rStyle w:val="dash041e0431044b0447043d044b0439char1"/>
        </w:rPr>
        <w:t>,</w:t>
      </w:r>
      <w:r w:rsidRPr="00FC004A">
        <w:rPr>
          <w:kern w:val="2"/>
        </w:rPr>
        <w:t>г</w:t>
      </w:r>
      <w:proofErr w:type="gramEnd"/>
      <w:r w:rsidRPr="00FC004A">
        <w:rPr>
          <w:kern w:val="2"/>
        </w:rPr>
        <w:t>отовность</w:t>
      </w:r>
      <w:proofErr w:type="spellEnd"/>
      <w:r w:rsidRPr="00FC004A">
        <w:rPr>
          <w:kern w:val="2"/>
        </w:rPr>
        <w:t xml:space="preserve"> на их основе к </w:t>
      </w:r>
      <w:r w:rsidRPr="00FC004A">
        <w:t>сознательному самоограничению в поступках, поведении</w:t>
      </w:r>
      <w:r w:rsidRPr="00FC004A">
        <w:rPr>
          <w:rStyle w:val="dash041e0431044b0447043d044b0439char1"/>
        </w:rPr>
        <w:t>;</w:t>
      </w:r>
    </w:p>
    <w:p w:rsidR="00EA011A" w:rsidRPr="00FC004A" w:rsidRDefault="00EA011A" w:rsidP="00EA011A">
      <w:pPr>
        <w:pStyle w:val="dash041e0431044b0447043d044b0439"/>
        <w:jc w:val="both"/>
      </w:pPr>
      <w:r w:rsidRPr="00FC004A">
        <w:rPr>
          <w:rStyle w:val="dash041e0431044b0447043d044b0439char1"/>
        </w:rPr>
        <w:t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EA011A" w:rsidRPr="00FC004A" w:rsidRDefault="00EA011A" w:rsidP="00EA011A">
      <w:pPr>
        <w:pStyle w:val="dash041e0431044b0447043d044b0439"/>
        <w:jc w:val="both"/>
      </w:pPr>
      <w:r w:rsidRPr="00FC004A">
        <w:rPr>
          <w:rStyle w:val="dash041e0431044b0447043d044b0439char1"/>
        </w:rPr>
        <w:t>4) понимание значения нравственности, веры и религии в жизни человека, семьи и общества;</w:t>
      </w:r>
    </w:p>
    <w:p w:rsidR="00EA011A" w:rsidRPr="00FC004A" w:rsidRDefault="00EA011A" w:rsidP="00EA011A">
      <w:pPr>
        <w:pStyle w:val="dash041e0431044b0447043d044b0439"/>
        <w:jc w:val="both"/>
      </w:pPr>
      <w:r w:rsidRPr="00FC004A">
        <w:rPr>
          <w:rStyle w:val="dash041e0431044b0447043d044b0439char1"/>
        </w:rPr>
        <w:t xml:space="preserve">5) 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EA011A" w:rsidRPr="00FC004A" w:rsidRDefault="00EA011A" w:rsidP="00EA011A">
      <w:pPr>
        <w:suppressAutoHyphens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004A">
        <w:rPr>
          <w:rFonts w:ascii="Times New Roman" w:hAnsi="Times New Roman"/>
          <w:b/>
          <w:sz w:val="24"/>
          <w:szCs w:val="24"/>
          <w:u w:val="single"/>
        </w:rPr>
        <w:t>Содержание учебного курса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>Раздел 1.</w:t>
      </w:r>
      <w:r w:rsidRPr="00FC004A">
        <w:rPr>
          <w:rFonts w:ascii="Times New Roman" w:hAnsi="Times New Roman"/>
          <w:sz w:val="24"/>
          <w:szCs w:val="24"/>
        </w:rPr>
        <w:t xml:space="preserve"> В мире культуры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Величие российской культуры. Российская культура – плод усилий разных народов. Деятели науки и культуры – представителей разных национальностей (</w:t>
      </w:r>
      <w:proofErr w:type="spellStart"/>
      <w:r w:rsidRPr="00FC004A">
        <w:rPr>
          <w:rFonts w:ascii="Times New Roman" w:hAnsi="Times New Roman"/>
          <w:sz w:val="24"/>
          <w:szCs w:val="24"/>
        </w:rPr>
        <w:t>К.Брюллов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И. Репин, К. Станиславский, Ш. </w:t>
      </w:r>
      <w:proofErr w:type="spellStart"/>
      <w:r w:rsidRPr="00FC004A">
        <w:rPr>
          <w:rFonts w:ascii="Times New Roman" w:hAnsi="Times New Roman"/>
          <w:sz w:val="24"/>
          <w:szCs w:val="24"/>
        </w:rPr>
        <w:t>Алейхем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Г. Уланова, Д. Шостакович, </w:t>
      </w:r>
      <w:proofErr w:type="spellStart"/>
      <w:r w:rsidRPr="00FC004A">
        <w:rPr>
          <w:rFonts w:ascii="Times New Roman" w:hAnsi="Times New Roman"/>
          <w:sz w:val="24"/>
          <w:szCs w:val="24"/>
        </w:rPr>
        <w:t>Р.Гамзатов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Л. Лихачев, С. </w:t>
      </w:r>
      <w:proofErr w:type="spellStart"/>
      <w:r w:rsidRPr="00FC004A">
        <w:rPr>
          <w:rFonts w:ascii="Times New Roman" w:hAnsi="Times New Roman"/>
          <w:sz w:val="24"/>
          <w:szCs w:val="24"/>
        </w:rPr>
        <w:t>Эрьзя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FC004A">
        <w:rPr>
          <w:rFonts w:ascii="Times New Roman" w:hAnsi="Times New Roman"/>
          <w:sz w:val="24"/>
          <w:szCs w:val="24"/>
        </w:rPr>
        <w:t>Рытхэу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и др.).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Человек – творец и носитель культуры. Вне культуры жизнь человека невозможна. Вклад личности в культуру зависит от ее таланта, способностей, упорства.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lastRenderedPageBreak/>
        <w:t>Законы нравственности – часть культуры общества. Источники, создающие нравственные установки.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>Раздел 2.</w:t>
      </w:r>
      <w:r w:rsidRPr="00FC004A">
        <w:rPr>
          <w:rFonts w:ascii="Times New Roman" w:hAnsi="Times New Roman"/>
          <w:sz w:val="24"/>
          <w:szCs w:val="24"/>
        </w:rPr>
        <w:t xml:space="preserve"> Нравственные ценности российского народа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FC004A">
        <w:rPr>
          <w:rFonts w:ascii="Times New Roman" w:hAnsi="Times New Roman"/>
          <w:sz w:val="24"/>
          <w:szCs w:val="24"/>
        </w:rPr>
        <w:t>Улып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04A">
        <w:rPr>
          <w:rFonts w:ascii="Times New Roman" w:hAnsi="Times New Roman"/>
          <w:sz w:val="24"/>
          <w:szCs w:val="24"/>
        </w:rPr>
        <w:t>Сияжар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04A">
        <w:rPr>
          <w:rFonts w:ascii="Times New Roman" w:hAnsi="Times New Roman"/>
          <w:sz w:val="24"/>
          <w:szCs w:val="24"/>
        </w:rPr>
        <w:t>Боотур</w:t>
      </w:r>
      <w:proofErr w:type="spellEnd"/>
      <w:r w:rsidRPr="00FC004A">
        <w:rPr>
          <w:rFonts w:ascii="Times New Roman" w:hAnsi="Times New Roman"/>
          <w:sz w:val="24"/>
          <w:szCs w:val="24"/>
        </w:rPr>
        <w:t>, Урал-батыр и др.).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Жизнь ратными подвигами полна. </w:t>
      </w:r>
      <w:proofErr w:type="gramStart"/>
      <w:r w:rsidRPr="00FC004A">
        <w:rPr>
          <w:rFonts w:ascii="Times New Roman" w:hAnsi="Times New Roman"/>
          <w:sz w:val="24"/>
          <w:szCs w:val="24"/>
        </w:rPr>
        <w:t>Реальные примеры выражения патриотических чувств в истории России (Дмитрий Донской, Кузьма Минин, Иван</w:t>
      </w:r>
      <w:proofErr w:type="gramEnd"/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4A">
        <w:rPr>
          <w:rFonts w:ascii="Times New Roman" w:hAnsi="Times New Roman"/>
          <w:sz w:val="24"/>
          <w:szCs w:val="24"/>
        </w:rPr>
        <w:t>Сусанин, Надежда Дурова и др.).</w:t>
      </w:r>
      <w:proofErr w:type="gramEnd"/>
      <w:r w:rsidRPr="00FC004A">
        <w:rPr>
          <w:rFonts w:ascii="Times New Roman" w:hAnsi="Times New Roman"/>
          <w:sz w:val="24"/>
          <w:szCs w:val="24"/>
        </w:rPr>
        <w:t xml:space="preserve"> Деятели разных конфессий – патриоты (Сергий Радонежский, Рабби </w:t>
      </w:r>
      <w:proofErr w:type="spellStart"/>
      <w:r w:rsidRPr="00FC004A">
        <w:rPr>
          <w:rFonts w:ascii="Times New Roman" w:hAnsi="Times New Roman"/>
          <w:sz w:val="24"/>
          <w:szCs w:val="24"/>
        </w:rPr>
        <w:t>Шнеур-Залман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и др.). Вклад народов нашей страны в победу над фашизмом.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>В труде – красота человека. Тема труда в фольклоре разных народов (</w:t>
      </w:r>
      <w:proofErr w:type="spellStart"/>
      <w:r w:rsidRPr="00FC004A">
        <w:rPr>
          <w:rFonts w:ascii="Times New Roman" w:hAnsi="Times New Roman"/>
          <w:sz w:val="24"/>
          <w:szCs w:val="24"/>
        </w:rPr>
        <w:t>сказках</w:t>
      </w:r>
      <w:proofErr w:type="gramStart"/>
      <w:r w:rsidRPr="00FC004A">
        <w:rPr>
          <w:rFonts w:ascii="Times New Roman" w:hAnsi="Times New Roman"/>
          <w:sz w:val="24"/>
          <w:szCs w:val="24"/>
        </w:rPr>
        <w:t>,л</w:t>
      </w:r>
      <w:proofErr w:type="gramEnd"/>
      <w:r w:rsidRPr="00FC004A">
        <w:rPr>
          <w:rFonts w:ascii="Times New Roman" w:hAnsi="Times New Roman"/>
          <w:sz w:val="24"/>
          <w:szCs w:val="24"/>
        </w:rPr>
        <w:t>егендах</w:t>
      </w:r>
      <w:proofErr w:type="spellEnd"/>
      <w:r w:rsidRPr="00FC004A">
        <w:rPr>
          <w:rFonts w:ascii="Times New Roman" w:hAnsi="Times New Roman"/>
          <w:sz w:val="24"/>
          <w:szCs w:val="24"/>
        </w:rPr>
        <w:t>, пословицах).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«Плод добрых трудов славен…». Буддизм, ислам, христианство о труде </w:t>
      </w:r>
      <w:proofErr w:type="spellStart"/>
      <w:r w:rsidRPr="00FC004A">
        <w:rPr>
          <w:rFonts w:ascii="Times New Roman" w:hAnsi="Times New Roman"/>
          <w:sz w:val="24"/>
          <w:szCs w:val="24"/>
        </w:rPr>
        <w:t>итрудолюбии</w:t>
      </w:r>
      <w:proofErr w:type="gramStart"/>
      <w:r w:rsidRPr="00FC004A">
        <w:rPr>
          <w:rFonts w:ascii="Times New Roman" w:hAnsi="Times New Roman"/>
          <w:sz w:val="24"/>
          <w:szCs w:val="24"/>
        </w:rPr>
        <w:t>.Л</w:t>
      </w:r>
      <w:proofErr w:type="gramEnd"/>
      <w:r w:rsidRPr="00FC004A">
        <w:rPr>
          <w:rFonts w:ascii="Times New Roman" w:hAnsi="Times New Roman"/>
          <w:sz w:val="24"/>
          <w:szCs w:val="24"/>
        </w:rPr>
        <w:t>юди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труда. Примеры самоотверженного труда людей разной </w:t>
      </w:r>
      <w:proofErr w:type="spellStart"/>
      <w:r w:rsidRPr="00FC004A">
        <w:rPr>
          <w:rFonts w:ascii="Times New Roman" w:hAnsi="Times New Roman"/>
          <w:sz w:val="24"/>
          <w:szCs w:val="24"/>
        </w:rPr>
        <w:t>национальностина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благо родины (землепроходцы, ученые, путешественники, колхозники и пр.).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Бережное отношение к природе. Одушевление природы нашими предками. </w:t>
      </w:r>
      <w:proofErr w:type="spellStart"/>
      <w:r w:rsidRPr="00FC004A">
        <w:rPr>
          <w:rFonts w:ascii="Times New Roman" w:hAnsi="Times New Roman"/>
          <w:sz w:val="24"/>
          <w:szCs w:val="24"/>
        </w:rPr>
        <w:t>Рользаповедников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в сохранении природных объектов. Заповедники на карте России.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Семья – хранитель духовных ценностей. Роль семьи в жизни человека. </w:t>
      </w:r>
      <w:proofErr w:type="spellStart"/>
      <w:r w:rsidRPr="00FC004A">
        <w:rPr>
          <w:rFonts w:ascii="Times New Roman" w:hAnsi="Times New Roman"/>
          <w:sz w:val="24"/>
          <w:szCs w:val="24"/>
        </w:rPr>
        <w:t>Любовь</w:t>
      </w:r>
      <w:proofErr w:type="gramStart"/>
      <w:r w:rsidRPr="00FC004A">
        <w:rPr>
          <w:rFonts w:ascii="Times New Roman" w:hAnsi="Times New Roman"/>
          <w:sz w:val="24"/>
          <w:szCs w:val="24"/>
        </w:rPr>
        <w:t>,и</w:t>
      </w:r>
      <w:proofErr w:type="gramEnd"/>
      <w:r w:rsidRPr="00FC004A">
        <w:rPr>
          <w:rFonts w:ascii="Times New Roman" w:hAnsi="Times New Roman"/>
          <w:sz w:val="24"/>
          <w:szCs w:val="24"/>
        </w:rPr>
        <w:t>скренность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симпатия, взаимопомощь и поддержка – главные семейные ценности. </w:t>
      </w:r>
      <w:proofErr w:type="spellStart"/>
      <w:r w:rsidRPr="00FC004A">
        <w:rPr>
          <w:rFonts w:ascii="Times New Roman" w:hAnsi="Times New Roman"/>
          <w:sz w:val="24"/>
          <w:szCs w:val="24"/>
        </w:rPr>
        <w:t>Олюбви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C004A">
        <w:rPr>
          <w:rFonts w:ascii="Times New Roman" w:hAnsi="Times New Roman"/>
          <w:sz w:val="24"/>
          <w:szCs w:val="24"/>
        </w:rPr>
        <w:t>милосердии</w:t>
      </w:r>
      <w:proofErr w:type="gramEnd"/>
      <w:r w:rsidRPr="00FC004A">
        <w:rPr>
          <w:rFonts w:ascii="Times New Roman" w:hAnsi="Times New Roman"/>
          <w:sz w:val="24"/>
          <w:szCs w:val="24"/>
        </w:rPr>
        <w:t xml:space="preserve"> в разных религиях. Семейные ценности в православии, </w:t>
      </w:r>
      <w:proofErr w:type="spellStart"/>
      <w:r w:rsidRPr="00FC004A">
        <w:rPr>
          <w:rFonts w:ascii="Times New Roman" w:hAnsi="Times New Roman"/>
          <w:sz w:val="24"/>
          <w:szCs w:val="24"/>
        </w:rPr>
        <w:t>буддизме</w:t>
      </w:r>
      <w:proofErr w:type="gramStart"/>
      <w:r w:rsidRPr="00FC004A">
        <w:rPr>
          <w:rFonts w:ascii="Times New Roman" w:hAnsi="Times New Roman"/>
          <w:sz w:val="24"/>
          <w:szCs w:val="24"/>
        </w:rPr>
        <w:t>,и</w:t>
      </w:r>
      <w:proofErr w:type="gramEnd"/>
      <w:r w:rsidRPr="00FC004A">
        <w:rPr>
          <w:rFonts w:ascii="Times New Roman" w:hAnsi="Times New Roman"/>
          <w:sz w:val="24"/>
          <w:szCs w:val="24"/>
        </w:rPr>
        <w:t>сламе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иудаизме. Взаимоотношения членов семьи. Отражение ценностей семьи </w:t>
      </w:r>
      <w:proofErr w:type="spellStart"/>
      <w:r w:rsidRPr="00FC004A">
        <w:rPr>
          <w:rFonts w:ascii="Times New Roman" w:hAnsi="Times New Roman"/>
          <w:sz w:val="24"/>
          <w:szCs w:val="24"/>
        </w:rPr>
        <w:t>вфольклоре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разных народов. Семья – первый трудовой коллектив.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FC004A">
        <w:rPr>
          <w:rFonts w:ascii="Times New Roman" w:hAnsi="Times New Roman"/>
          <w:sz w:val="24"/>
          <w:szCs w:val="24"/>
        </w:rPr>
        <w:t>Религия и культура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Роль религии в развитии культуры. Вклад религии в развитие материальной </w:t>
      </w:r>
      <w:proofErr w:type="spellStart"/>
      <w:r w:rsidRPr="00FC004A">
        <w:rPr>
          <w:rFonts w:ascii="Times New Roman" w:hAnsi="Times New Roman"/>
          <w:sz w:val="24"/>
          <w:szCs w:val="24"/>
        </w:rPr>
        <w:t>идуховной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культуры общества.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Культурное наследие христианской Руси. Принятие христианства на </w:t>
      </w:r>
      <w:proofErr w:type="spellStart"/>
      <w:r w:rsidRPr="00FC004A">
        <w:rPr>
          <w:rFonts w:ascii="Times New Roman" w:hAnsi="Times New Roman"/>
          <w:sz w:val="24"/>
          <w:szCs w:val="24"/>
        </w:rPr>
        <w:t>Руси</w:t>
      </w:r>
      <w:proofErr w:type="gramStart"/>
      <w:r w:rsidRPr="00FC004A">
        <w:rPr>
          <w:rFonts w:ascii="Times New Roman" w:hAnsi="Times New Roman"/>
          <w:sz w:val="24"/>
          <w:szCs w:val="24"/>
        </w:rPr>
        <w:t>,в</w:t>
      </w:r>
      <w:proofErr w:type="gramEnd"/>
      <w:r w:rsidRPr="00FC004A">
        <w:rPr>
          <w:rFonts w:ascii="Times New Roman" w:hAnsi="Times New Roman"/>
          <w:sz w:val="24"/>
          <w:szCs w:val="24"/>
        </w:rPr>
        <w:t>лияние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Византии. Христианская вера и образование в Древней Руси. Великие </w:t>
      </w:r>
      <w:proofErr w:type="spellStart"/>
      <w:r w:rsidRPr="00FC004A">
        <w:rPr>
          <w:rFonts w:ascii="Times New Roman" w:hAnsi="Times New Roman"/>
          <w:sz w:val="24"/>
          <w:szCs w:val="24"/>
        </w:rPr>
        <w:t>князьяДревней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Руси и их влияние на развитие образования. Православный храм (</w:t>
      </w:r>
      <w:proofErr w:type="spellStart"/>
      <w:r w:rsidRPr="00FC004A">
        <w:rPr>
          <w:rFonts w:ascii="Times New Roman" w:hAnsi="Times New Roman"/>
          <w:sz w:val="24"/>
          <w:szCs w:val="24"/>
        </w:rPr>
        <w:t>внешниеособенности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внутреннее убранство). Духовная музыка. Богослужебное </w:t>
      </w:r>
      <w:proofErr w:type="spellStart"/>
      <w:r w:rsidRPr="00FC004A">
        <w:rPr>
          <w:rFonts w:ascii="Times New Roman" w:hAnsi="Times New Roman"/>
          <w:sz w:val="24"/>
          <w:szCs w:val="24"/>
        </w:rPr>
        <w:t>песнопение</w:t>
      </w:r>
      <w:proofErr w:type="gramStart"/>
      <w:r w:rsidRPr="00FC004A">
        <w:rPr>
          <w:rFonts w:ascii="Times New Roman" w:hAnsi="Times New Roman"/>
          <w:sz w:val="24"/>
          <w:szCs w:val="24"/>
        </w:rPr>
        <w:t>.К</w:t>
      </w:r>
      <w:proofErr w:type="gramEnd"/>
      <w:r w:rsidRPr="00FC004A">
        <w:rPr>
          <w:rFonts w:ascii="Times New Roman" w:hAnsi="Times New Roman"/>
          <w:sz w:val="24"/>
          <w:szCs w:val="24"/>
        </w:rPr>
        <w:t>олокольный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звон. Особенности православного календаря.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Культура ислама. Возникновение ислама. Первые столетия ислама (VII-XII века)– золотое время исламской культуры. Успехи образования и науки. Вклад </w:t>
      </w:r>
      <w:proofErr w:type="spellStart"/>
      <w:r w:rsidRPr="00FC004A">
        <w:rPr>
          <w:rFonts w:ascii="Times New Roman" w:hAnsi="Times New Roman"/>
          <w:sz w:val="24"/>
          <w:szCs w:val="24"/>
        </w:rPr>
        <w:t>мусульманскойлитературы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в сокровищницу мировой культуры. </w:t>
      </w:r>
      <w:proofErr w:type="gramStart"/>
      <w:r w:rsidRPr="00FC004A">
        <w:rPr>
          <w:rFonts w:ascii="Times New Roman" w:hAnsi="Times New Roman"/>
          <w:sz w:val="24"/>
          <w:szCs w:val="24"/>
        </w:rPr>
        <w:t>Декоративно-прикладное</w:t>
      </w:r>
      <w:proofErr w:type="gramEnd"/>
      <w:r w:rsidRPr="00FC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04A">
        <w:rPr>
          <w:rFonts w:ascii="Times New Roman" w:hAnsi="Times New Roman"/>
          <w:sz w:val="24"/>
          <w:szCs w:val="24"/>
        </w:rPr>
        <w:t>искусствонародов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, исповедующих ислам. Мечеть – часть исламской культуры. </w:t>
      </w:r>
      <w:proofErr w:type="spellStart"/>
      <w:r w:rsidRPr="00FC004A">
        <w:rPr>
          <w:rFonts w:ascii="Times New Roman" w:hAnsi="Times New Roman"/>
          <w:sz w:val="24"/>
          <w:szCs w:val="24"/>
        </w:rPr>
        <w:t>Исламскийкалендарь</w:t>
      </w:r>
      <w:proofErr w:type="spellEnd"/>
      <w:r w:rsidRPr="00FC004A">
        <w:rPr>
          <w:rFonts w:ascii="Times New Roman" w:hAnsi="Times New Roman"/>
          <w:sz w:val="24"/>
          <w:szCs w:val="24"/>
        </w:rPr>
        <w:t>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Иудаизм и культура. Возникновение иудаизма. Тора – Пятикнижие </w:t>
      </w:r>
      <w:proofErr w:type="spellStart"/>
      <w:r w:rsidRPr="00FC004A">
        <w:rPr>
          <w:rFonts w:ascii="Times New Roman" w:hAnsi="Times New Roman"/>
          <w:sz w:val="24"/>
          <w:szCs w:val="24"/>
        </w:rPr>
        <w:t>Моисея</w:t>
      </w:r>
      <w:proofErr w:type="gramStart"/>
      <w:r w:rsidRPr="00FC004A">
        <w:rPr>
          <w:rFonts w:ascii="Times New Roman" w:hAnsi="Times New Roman"/>
          <w:sz w:val="24"/>
          <w:szCs w:val="24"/>
        </w:rPr>
        <w:t>.С</w:t>
      </w:r>
      <w:proofErr w:type="gramEnd"/>
      <w:r w:rsidRPr="00FC004A">
        <w:rPr>
          <w:rFonts w:ascii="Times New Roman" w:hAnsi="Times New Roman"/>
          <w:sz w:val="24"/>
          <w:szCs w:val="24"/>
        </w:rPr>
        <w:t>инагога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– молельный дом иудеев. Особенности внутреннего убранства </w:t>
      </w:r>
      <w:proofErr w:type="spellStart"/>
      <w:r w:rsidRPr="00FC004A">
        <w:rPr>
          <w:rFonts w:ascii="Times New Roman" w:hAnsi="Times New Roman"/>
          <w:sz w:val="24"/>
          <w:szCs w:val="24"/>
        </w:rPr>
        <w:t>синагоги</w:t>
      </w:r>
      <w:proofErr w:type="gramStart"/>
      <w:r w:rsidRPr="00FC004A">
        <w:rPr>
          <w:rFonts w:ascii="Times New Roman" w:hAnsi="Times New Roman"/>
          <w:sz w:val="24"/>
          <w:szCs w:val="24"/>
        </w:rPr>
        <w:t>.С</w:t>
      </w:r>
      <w:proofErr w:type="gramEnd"/>
      <w:r w:rsidRPr="00FC004A">
        <w:rPr>
          <w:rFonts w:ascii="Times New Roman" w:hAnsi="Times New Roman"/>
          <w:sz w:val="24"/>
          <w:szCs w:val="24"/>
        </w:rPr>
        <w:t>вященная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история иудеев в сюжетах мировой живописи. Еврейский календарь.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Культурные традиции буддизма. Распространение буддизма в </w:t>
      </w:r>
      <w:proofErr w:type="spellStart"/>
      <w:r w:rsidRPr="00FC004A">
        <w:rPr>
          <w:rFonts w:ascii="Times New Roman" w:hAnsi="Times New Roman"/>
          <w:sz w:val="24"/>
          <w:szCs w:val="24"/>
        </w:rPr>
        <w:t>России</w:t>
      </w:r>
      <w:proofErr w:type="gramStart"/>
      <w:r w:rsidRPr="00FC004A">
        <w:rPr>
          <w:rFonts w:ascii="Times New Roman" w:hAnsi="Times New Roman"/>
          <w:sz w:val="24"/>
          <w:szCs w:val="24"/>
        </w:rPr>
        <w:t>.К</w:t>
      </w:r>
      <w:proofErr w:type="gramEnd"/>
      <w:r w:rsidRPr="00FC004A">
        <w:rPr>
          <w:rFonts w:ascii="Times New Roman" w:hAnsi="Times New Roman"/>
          <w:sz w:val="24"/>
          <w:szCs w:val="24"/>
        </w:rPr>
        <w:t>ультовые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сооружения буддистов. Буддийские монастыри. Искусство танка. </w:t>
      </w:r>
      <w:proofErr w:type="spellStart"/>
      <w:r w:rsidRPr="00FC004A">
        <w:rPr>
          <w:rFonts w:ascii="Times New Roman" w:hAnsi="Times New Roman"/>
          <w:sz w:val="24"/>
          <w:szCs w:val="24"/>
        </w:rPr>
        <w:t>Буддийскийкалендарь</w:t>
      </w:r>
      <w:proofErr w:type="spellEnd"/>
      <w:r w:rsidRPr="00FC004A">
        <w:rPr>
          <w:rFonts w:ascii="Times New Roman" w:hAnsi="Times New Roman"/>
          <w:sz w:val="24"/>
          <w:szCs w:val="24"/>
        </w:rPr>
        <w:t>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>Раздел 4.</w:t>
      </w:r>
      <w:r w:rsidRPr="00FC004A">
        <w:rPr>
          <w:rFonts w:ascii="Times New Roman" w:hAnsi="Times New Roman"/>
          <w:sz w:val="24"/>
          <w:szCs w:val="24"/>
        </w:rPr>
        <w:t xml:space="preserve"> Как сохранить духовные ценности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Забота государства о сохранении духовных ценностей. </w:t>
      </w:r>
      <w:proofErr w:type="spellStart"/>
      <w:r w:rsidRPr="00FC004A">
        <w:rPr>
          <w:rFonts w:ascii="Times New Roman" w:hAnsi="Times New Roman"/>
          <w:sz w:val="24"/>
          <w:szCs w:val="24"/>
        </w:rPr>
        <w:t>Конституционныегарантии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права гражданина исповедовать любую религию. Восстановление </w:t>
      </w:r>
      <w:proofErr w:type="spellStart"/>
      <w:r w:rsidRPr="00FC004A">
        <w:rPr>
          <w:rFonts w:ascii="Times New Roman" w:hAnsi="Times New Roman"/>
          <w:sz w:val="24"/>
          <w:szCs w:val="24"/>
        </w:rPr>
        <w:t>памятниковдуховной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культуры, охрана исторических памятников, связанных с разными религиями.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Хранить память предков. Уважение к труду, обычаям, вере предков. </w:t>
      </w:r>
      <w:proofErr w:type="spellStart"/>
      <w:r w:rsidRPr="00FC004A">
        <w:rPr>
          <w:rFonts w:ascii="Times New Roman" w:hAnsi="Times New Roman"/>
          <w:sz w:val="24"/>
          <w:szCs w:val="24"/>
        </w:rPr>
        <w:t>Примерыблаготворительности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из российской истории. Известные меценаты России.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b/>
          <w:sz w:val="24"/>
          <w:szCs w:val="24"/>
        </w:rPr>
        <w:t>Раздел 5.</w:t>
      </w:r>
      <w:r w:rsidRPr="00FC004A">
        <w:rPr>
          <w:rFonts w:ascii="Times New Roman" w:hAnsi="Times New Roman"/>
          <w:sz w:val="24"/>
          <w:szCs w:val="24"/>
        </w:rPr>
        <w:t xml:space="preserve"> Твой духовный мир.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Что составляет твой духовный мир. Образованность человека, его </w:t>
      </w:r>
      <w:proofErr w:type="spellStart"/>
      <w:r w:rsidRPr="00FC004A">
        <w:rPr>
          <w:rFonts w:ascii="Times New Roman" w:hAnsi="Times New Roman"/>
          <w:sz w:val="24"/>
          <w:szCs w:val="24"/>
        </w:rPr>
        <w:t>интересы</w:t>
      </w:r>
      <w:proofErr w:type="gramStart"/>
      <w:r w:rsidRPr="00FC004A">
        <w:rPr>
          <w:rFonts w:ascii="Times New Roman" w:hAnsi="Times New Roman"/>
          <w:sz w:val="24"/>
          <w:szCs w:val="24"/>
        </w:rPr>
        <w:t>,у</w:t>
      </w:r>
      <w:proofErr w:type="gramEnd"/>
      <w:r w:rsidRPr="00FC004A">
        <w:rPr>
          <w:rFonts w:ascii="Times New Roman" w:hAnsi="Times New Roman"/>
          <w:sz w:val="24"/>
          <w:szCs w:val="24"/>
        </w:rPr>
        <w:t>влечения</w:t>
      </w:r>
      <w:proofErr w:type="spellEnd"/>
      <w:r w:rsidRPr="00FC004A">
        <w:rPr>
          <w:rFonts w:ascii="Times New Roman" w:hAnsi="Times New Roman"/>
          <w:sz w:val="24"/>
          <w:szCs w:val="24"/>
        </w:rPr>
        <w:t>, симпатии, радости, нравственные качества личности – составляющие</w:t>
      </w:r>
    </w:p>
    <w:p w:rsidR="00EA011A" w:rsidRPr="00FC004A" w:rsidRDefault="00EA011A" w:rsidP="00EA011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C004A">
        <w:rPr>
          <w:rFonts w:ascii="Times New Roman" w:hAnsi="Times New Roman"/>
          <w:sz w:val="24"/>
          <w:szCs w:val="24"/>
        </w:rPr>
        <w:t xml:space="preserve">духовного мира. Культура поведения человека. Этикет в разных жизненных </w:t>
      </w:r>
      <w:proofErr w:type="spellStart"/>
      <w:r w:rsidRPr="00FC004A">
        <w:rPr>
          <w:rFonts w:ascii="Times New Roman" w:hAnsi="Times New Roman"/>
          <w:sz w:val="24"/>
          <w:szCs w:val="24"/>
        </w:rPr>
        <w:t>ситуациях</w:t>
      </w:r>
      <w:proofErr w:type="gramStart"/>
      <w:r w:rsidRPr="00FC004A">
        <w:rPr>
          <w:rFonts w:ascii="Times New Roman" w:hAnsi="Times New Roman"/>
          <w:sz w:val="24"/>
          <w:szCs w:val="24"/>
        </w:rPr>
        <w:t>.Н</w:t>
      </w:r>
      <w:proofErr w:type="gramEnd"/>
      <w:r w:rsidRPr="00FC004A">
        <w:rPr>
          <w:rFonts w:ascii="Times New Roman" w:hAnsi="Times New Roman"/>
          <w:sz w:val="24"/>
          <w:szCs w:val="24"/>
        </w:rPr>
        <w:t>равственные</w:t>
      </w:r>
      <w:proofErr w:type="spellEnd"/>
      <w:r w:rsidRPr="00FC004A">
        <w:rPr>
          <w:rFonts w:ascii="Times New Roman" w:hAnsi="Times New Roman"/>
          <w:sz w:val="24"/>
          <w:szCs w:val="24"/>
        </w:rPr>
        <w:t xml:space="preserve"> качества человека.</w:t>
      </w:r>
    </w:p>
    <w:p w:rsidR="00EA011A" w:rsidRPr="00FC004A" w:rsidRDefault="00EA011A" w:rsidP="00EA011A">
      <w:pPr>
        <w:shd w:val="clear" w:color="auto" w:fill="FFFFFF"/>
        <w:tabs>
          <w:tab w:val="left" w:pos="1301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004A">
        <w:rPr>
          <w:rFonts w:ascii="Times New Roman" w:hAnsi="Times New Roman"/>
          <w:b/>
          <w:sz w:val="24"/>
          <w:szCs w:val="24"/>
          <w:u w:val="single"/>
        </w:rPr>
        <w:t>Учебно - тематическое планирование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0347"/>
        <w:gridCol w:w="3828"/>
      </w:tblGrid>
      <w:tr w:rsidR="00EA011A" w:rsidRPr="00FC004A" w:rsidTr="00A37DF6">
        <w:tc>
          <w:tcPr>
            <w:tcW w:w="1135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00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C004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47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828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A011A" w:rsidRPr="00FC004A" w:rsidTr="00A37DF6">
        <w:tc>
          <w:tcPr>
            <w:tcW w:w="1135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EA011A" w:rsidRPr="00FC004A" w:rsidRDefault="00EA011A" w:rsidP="00A37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«В мире культуры»</w:t>
            </w:r>
          </w:p>
        </w:tc>
        <w:tc>
          <w:tcPr>
            <w:tcW w:w="3828" w:type="dxa"/>
          </w:tcPr>
          <w:p w:rsidR="00EA011A" w:rsidRPr="00FC004A" w:rsidRDefault="00EA011A" w:rsidP="00A37DF6">
            <w:pPr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4 часов</w:t>
            </w:r>
          </w:p>
        </w:tc>
      </w:tr>
      <w:tr w:rsidR="00EA011A" w:rsidRPr="00FC004A" w:rsidTr="00A37DF6">
        <w:tc>
          <w:tcPr>
            <w:tcW w:w="1135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7" w:type="dxa"/>
          </w:tcPr>
          <w:p w:rsidR="00EA011A" w:rsidRPr="00FC004A" w:rsidRDefault="00EA011A" w:rsidP="00A37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 xml:space="preserve">«Нравственные ценности российского народа» </w:t>
            </w:r>
          </w:p>
        </w:tc>
        <w:tc>
          <w:tcPr>
            <w:tcW w:w="3828" w:type="dxa"/>
          </w:tcPr>
          <w:p w:rsidR="00EA011A" w:rsidRPr="00FC004A" w:rsidRDefault="00EA011A" w:rsidP="00A37DF6">
            <w:pPr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</w:tr>
      <w:tr w:rsidR="00EA011A" w:rsidRPr="00FC004A" w:rsidTr="00A37DF6">
        <w:tc>
          <w:tcPr>
            <w:tcW w:w="1135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7" w:type="dxa"/>
          </w:tcPr>
          <w:p w:rsidR="00EA011A" w:rsidRPr="00FC004A" w:rsidRDefault="00EA011A" w:rsidP="00A37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 xml:space="preserve"> «Религия и культура» </w:t>
            </w:r>
          </w:p>
        </w:tc>
        <w:tc>
          <w:tcPr>
            <w:tcW w:w="3828" w:type="dxa"/>
          </w:tcPr>
          <w:p w:rsidR="00EA011A" w:rsidRPr="00FC004A" w:rsidRDefault="00EA011A" w:rsidP="00A37DF6">
            <w:pPr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EA011A" w:rsidRPr="00FC004A" w:rsidTr="00A37DF6">
        <w:tc>
          <w:tcPr>
            <w:tcW w:w="1135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7" w:type="dxa"/>
          </w:tcPr>
          <w:p w:rsidR="00EA011A" w:rsidRPr="00FC004A" w:rsidRDefault="00EA011A" w:rsidP="00A37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«Как сохранить духовные ценности»</w:t>
            </w:r>
          </w:p>
        </w:tc>
        <w:tc>
          <w:tcPr>
            <w:tcW w:w="3828" w:type="dxa"/>
          </w:tcPr>
          <w:p w:rsidR="00EA011A" w:rsidRPr="00FC004A" w:rsidRDefault="00EA011A" w:rsidP="00A37DF6">
            <w:pPr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2 часов</w:t>
            </w:r>
          </w:p>
        </w:tc>
      </w:tr>
      <w:tr w:rsidR="00EA011A" w:rsidRPr="00FC004A" w:rsidTr="00A37DF6">
        <w:tc>
          <w:tcPr>
            <w:tcW w:w="1135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</w:tcPr>
          <w:p w:rsidR="00EA011A" w:rsidRPr="00FC004A" w:rsidRDefault="00EA011A" w:rsidP="00A37DF6">
            <w:pPr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«Твой духовный мир»</w:t>
            </w:r>
          </w:p>
        </w:tc>
        <w:tc>
          <w:tcPr>
            <w:tcW w:w="3828" w:type="dxa"/>
          </w:tcPr>
          <w:p w:rsidR="00EA011A" w:rsidRPr="00FC004A" w:rsidRDefault="00EA011A" w:rsidP="00A37DF6">
            <w:pPr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EA011A" w:rsidRPr="00FC004A" w:rsidTr="00A37DF6">
        <w:tc>
          <w:tcPr>
            <w:tcW w:w="1135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</w:tcPr>
          <w:p w:rsidR="00EA011A" w:rsidRPr="00FC004A" w:rsidRDefault="00EA011A" w:rsidP="00A37DF6">
            <w:pPr>
              <w:rPr>
                <w:rFonts w:ascii="Times New Roman" w:hAnsi="Times New Roman"/>
                <w:sz w:val="24"/>
                <w:szCs w:val="24"/>
              </w:rPr>
            </w:pPr>
            <w:r w:rsidRPr="00FC004A">
              <w:rPr>
                <w:rFonts w:ascii="Times New Roman" w:hAnsi="Times New Roman"/>
                <w:b/>
                <w:sz w:val="24"/>
                <w:szCs w:val="24"/>
              </w:rPr>
              <w:t>Всего за учебный год:</w:t>
            </w:r>
          </w:p>
        </w:tc>
        <w:tc>
          <w:tcPr>
            <w:tcW w:w="3828" w:type="dxa"/>
          </w:tcPr>
          <w:p w:rsidR="00EA011A" w:rsidRPr="00FC004A" w:rsidRDefault="00EA011A" w:rsidP="00A3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EA011A" w:rsidRPr="00FC004A" w:rsidRDefault="00EA011A" w:rsidP="00EA011A">
      <w:pPr>
        <w:rPr>
          <w:rFonts w:ascii="Times New Roman" w:hAnsi="Times New Roman"/>
          <w:sz w:val="24"/>
          <w:szCs w:val="24"/>
        </w:rPr>
      </w:pPr>
    </w:p>
    <w:p w:rsidR="00EA011A" w:rsidRDefault="00EA011A" w:rsidP="00EA011A">
      <w:pPr>
        <w:shd w:val="clear" w:color="auto" w:fill="FFFFFF"/>
        <w:ind w:left="27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A011A" w:rsidRDefault="00EA011A" w:rsidP="00EA011A">
      <w:pPr>
        <w:shd w:val="clear" w:color="auto" w:fill="FFFFFF"/>
        <w:ind w:left="27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A011A" w:rsidRPr="00FC004A" w:rsidRDefault="00EA011A" w:rsidP="00EA011A">
      <w:pPr>
        <w:shd w:val="clear" w:color="auto" w:fill="FFFFFF"/>
        <w:ind w:left="27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C004A">
        <w:rPr>
          <w:rFonts w:ascii="Times New Roman" w:eastAsia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  <w:r w:rsidRPr="00FC00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C004A">
        <w:rPr>
          <w:rFonts w:ascii="Times New Roman" w:eastAsia="Times New Roman" w:hAnsi="Times New Roman"/>
          <w:b/>
          <w:color w:val="000000"/>
          <w:sz w:val="24"/>
          <w:szCs w:val="24"/>
        </w:rPr>
        <w:t>по ОДНКНР 5 класс</w:t>
      </w:r>
    </w:p>
    <w:p w:rsidR="00EA011A" w:rsidRPr="00FC004A" w:rsidRDefault="00EA011A" w:rsidP="00EA011A">
      <w:pPr>
        <w:shd w:val="clear" w:color="auto" w:fill="FFFFFF"/>
        <w:ind w:left="27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011A" w:rsidRPr="00FC004A" w:rsidRDefault="00EA011A" w:rsidP="00EA011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</w:rPr>
      </w:pPr>
      <w:r w:rsidRPr="00FC004A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</w:rPr>
        <w:t>ТЕМАТИЧЕСКОЕ ПЛАНИРОВАНИЕ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3544"/>
        <w:gridCol w:w="2693"/>
        <w:gridCol w:w="2693"/>
        <w:gridCol w:w="3119"/>
        <w:gridCol w:w="992"/>
        <w:gridCol w:w="992"/>
      </w:tblGrid>
      <w:tr w:rsidR="00EA011A" w:rsidRPr="00FC004A" w:rsidTr="00A37DF6">
        <w:tc>
          <w:tcPr>
            <w:tcW w:w="426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Основные виды </w:t>
            </w:r>
            <w:proofErr w:type="gramStart"/>
            <w:r w:rsidRPr="00FC00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EA011A" w:rsidRPr="00FC004A" w:rsidRDefault="00EA011A" w:rsidP="00A37DF6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</w:p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A011A" w:rsidRPr="00FC004A" w:rsidTr="00A37DF6">
        <w:tc>
          <w:tcPr>
            <w:tcW w:w="426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2" w:type="dxa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A011A" w:rsidRPr="00FC004A" w:rsidTr="00A37DF6">
        <w:trPr>
          <w:trHeight w:val="3531"/>
        </w:trPr>
        <w:tc>
          <w:tcPr>
            <w:tcW w:w="426" w:type="dxa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Величие многонациональной            </w:t>
            </w:r>
            <w:proofErr w:type="spellStart"/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россий-ской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культуры</w:t>
            </w:r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Учебный диалог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Восприятие     и    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       представленной        в видеофильме.      Выделение      главной мысли  рассказа  учителя  о  жизни  и творчестве                 Шолом-Алейхема.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докладов и презентаций учащихся на тему «Словесный портрет выдающегося       деятеля       культуры России».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3119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Выбирать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992" w:type="dxa"/>
            <w:vMerge w:val="restart"/>
          </w:tcPr>
          <w:p w:rsidR="00EA011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08.09</w:t>
            </w: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4286"/>
        </w:trPr>
        <w:tc>
          <w:tcPr>
            <w:tcW w:w="426" w:type="dxa"/>
          </w:tcPr>
          <w:p w:rsidR="00EA011A" w:rsidRPr="00FC004A" w:rsidRDefault="00EA011A" w:rsidP="00A37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Величие многонациональной            </w:t>
            </w:r>
            <w:proofErr w:type="spellStart"/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россий-ской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культуры</w:t>
            </w: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2657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Человек – творец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носитель культуры</w:t>
            </w:r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учебника «Человек     –     творец     и     носитель культуры».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Конструирование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схем: «Человек     –     носитель     культуры», «Человек   –   творец   культуры»   (на основе иллюстративного материала).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Восприятие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оценка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  в   рассказе   учителя «Что такое этика?».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высказывания Аристотеля об этике.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деятельность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группах:       «Объяснение       значения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пословиц и поговорок разных народов».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Работа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 рубриками «Жил на свете человек»   и   «Для   любознательных» (составление плана пересказа текстов).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Выделять поступки, за которые человек может и должен чувствовать стыд и вину.</w:t>
            </w:r>
          </w:p>
        </w:tc>
        <w:tc>
          <w:tcPr>
            <w:tcW w:w="3119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Анализировать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и чужие поступки с точки зрения норм морали, сопоставлять и оценивать их</w:t>
            </w:r>
          </w:p>
        </w:tc>
        <w:tc>
          <w:tcPr>
            <w:tcW w:w="992" w:type="dxa"/>
            <w:vMerge w:val="restart"/>
          </w:tcPr>
          <w:p w:rsidR="00EA011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22.09</w:t>
            </w: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3343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Человек – творец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носитель культуры</w:t>
            </w: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«Береги   землю родимую, как мать любимую»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Объяснение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значения    пословиц    и поговорок о Родине и патриотических чувствах.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текста    «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Нюргун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Боотур</w:t>
            </w:r>
            <w:proofErr w:type="spellEnd"/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gramStart"/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стремительный</w:t>
            </w:r>
            <w:proofErr w:type="gramEnd"/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» и составление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словесного   портрета   героя.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образца         словесного         портрета,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представленного учителем.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Совместная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деятельность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   парах: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 и обсуждение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башкирской   легенды  об 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Урал-батыре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.       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Рассматривание 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иллюстраций к текстам, анализ и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выразительных      средств.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«Обсудим  вместе»: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эпических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Выделять поступки, за которые человек может и должен чувствовать стыд и вину.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Выбирать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Анализировать свои и чужие поступки с точки зрения норм морали, сопоставлять и оценивать их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«Береги   землю родимую, как мать любимую»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Объяснение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значения    пословиц    и поговорок о Родине и патриотических чувствах.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текста    «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Нюргун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Боотур</w:t>
            </w:r>
            <w:proofErr w:type="spellEnd"/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gramStart"/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стремительный</w:t>
            </w:r>
            <w:proofErr w:type="gramEnd"/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» и составление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словесного   портрета   героя.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образца         словесного         портрета,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представленного учителем.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Совместная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деятельность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   парах: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 и обсуждение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башкирской   легенды  об 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Урал-батыре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.       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Рассматривание 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иллюстраций к текстам, анализ и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выразительных      средств.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«Обсудим  вместе»: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сравнение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эпических героев.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Выделять поступки, за которые человек может и должен чувствовать стыд и вину.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Выбирать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Анализировать свои и чужие поступки с точки зрения норм морали, сопоставлять и оценивать их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Работа с информацией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представленной  в  тексте.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Выделение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главной  мысли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рассказа-дополнения учителя.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Работа с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рубрикой 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«Картинная        галерея»: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описание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героя   картины.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и оценка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информации   из   текстов   об участии      в   Великой   Отечественной войне представителей разных народов России.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Выбирать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Работа с информацией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представленной  в  тексте.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Выделение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главной  мысли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рассказа-дополнения учителя.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Работа с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рубрикой 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«Картинная        галерея»: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описание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героя   картины.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и оценка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   текстов   об участии      в   Великой   Отечественной войне представителей разных народов России.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стыд и вину.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Выбирать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выделять в нём главное и формулировать своими словами.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В труде – красота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ind w:left="53" w:firstLine="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определение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главной мысли текста.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Объяснение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значения пословиц (поговорок).              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деятельность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 парах: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чтение и 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  татарской   сказки   «Звёздочка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Зухра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».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 и    анализ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«Микула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Селянинович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» (учебник, с.38-40).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Коллективная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выполнения задания,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обобщение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«Почему Микула </w:t>
            </w:r>
            <w:proofErr w:type="spellStart"/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Селянинович</w:t>
            </w:r>
            <w:proofErr w:type="spellEnd"/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 стал   героем   народных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былин?».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сказки К. Ушинского «Два    плуга?»,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выделение    главной мысли.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Выбирать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В труде – красота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ind w:left="53" w:firstLine="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определение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главной мысли текста.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Объяснение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значения пословиц (поговорок).              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деятельность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 парах: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чтение и 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  татарской   сказки   «Звёздочка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Зухра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».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   и    анализ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«Микула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Селянинович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» (учебник, с.38-40).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Коллективная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выполнения задания,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обобщение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«Почему Микула </w:t>
            </w:r>
            <w:proofErr w:type="spellStart"/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Селянинович</w:t>
            </w:r>
            <w:proofErr w:type="spellEnd"/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 стал   героем   народных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былин?».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сказки К. Ушинского «Два    плуга?»,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выделение    главной мысли.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Выбирать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«Плод </w:t>
            </w: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добрых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трудов славен»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Учебный         диалог: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высказывания     буддийского     монаха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Шантидевы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.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Определение      главной мысли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 учебника.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Восприятие и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рассказе учителя «Владимир Мономах о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трудолюбии».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Формулирование вывода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по материалам урока.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Определять 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Выделять поступки, за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которые человек может и должен чувствовать стыд и вину.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 в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Анализировать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и чужие поступки с точки зрения норм морали, сопоставлять и оценивать их.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Люди труда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работа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 текстами учебника: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проблемы:   «Как   может проявляться любовь к Родине в мирное время?»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Учебный диалог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и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ситуаций из жизни сверстников.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Оформлять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Люди труда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работа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 текстами учебника: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проблемы:   «Как   может проявляться любовь к Родине в мирное время?»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Учебный диалог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и 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ситуаций из жизни сверстников.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Оформлять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Бережноеотноше-ние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к природе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Оживление          и          использование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имеющихся знаний: ответ на вопрос «Как   древние   люди   относились   к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природе?».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рассказе-обобщении учителя.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    работа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группах:         анализ         информации, представленной в текстах.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Просмотр и оценка   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видеофильма. 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иллюстраций материалом (учебник, с. 53).</w:t>
            </w:r>
          </w:p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Обсуждение и формулирование вывода по материалам урока.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Определять и формулировать цель своей деятельности, решаемую проблему,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Делать нравственный выбор в моделях жизненных ситуаций и обосновывать его.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 в паре и в группе, сотрудничать с одноклассниками,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договариваться, учитывая разные мнения и придерживаясь согласованных правил.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Бережноеотноше-ние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к природе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Оживление          и          использование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имеющихся знаний: ответ на вопрос «Как   древние   люди   относились   к природе?».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рассказе-обобщении учителя.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    работа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группах:         анализ         информации, представленной в текстах.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Просмотр и оценка   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видеофильма. 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иллюстраций материалом (учебник, с. 53).</w:t>
            </w:r>
          </w:p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Обсуждение и формулирование вывода по материалам урока.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Бережноеотноше-ние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к природе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Оживление          и          использование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имеющихся знаний: ответ на вопрос «Как   древние   люди   относились   к природе?».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рассказе-обобщении учителя.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    работа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группах:         анализ         информации, представленной в текстах.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Просмотр и оценка   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видеофильма.      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иллюстраций материалом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(учебник, с. 53).</w:t>
            </w:r>
          </w:p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Обсуждение и формулирование вывода по материалам урока.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2830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       диалог 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на        основе иллюстративного                   материала.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Коммуникативная        деятельность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«Послушаем друг друга» (традиции в моей семье).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стихотворения   «Бабушкины   сказки».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проблемы: «Отражение в фольклоре народов России семейных ценностей».</w:t>
            </w:r>
          </w:p>
          <w:p w:rsidR="00EA011A" w:rsidRPr="00FC004A" w:rsidRDefault="00EA011A" w:rsidP="00A37DF6">
            <w:pPr>
              <w:shd w:val="clear" w:color="auto" w:fill="FFFFFF"/>
              <w:ind w:left="19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Анализ информации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представленной в материалах       рубрики       «Картинная галерея».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Составление описательного рассказа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по    картине.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деятельность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  группах:   чтение   и анализ народной сказки.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Учебный   диалог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темы,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идеи и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главной мысли народных сказок.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  текстов   и   анализ   главной мысли.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Учебный диалог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«Любовь – главная семейная ценность».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 учителя о Петре и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Февронии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Февронии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?»</w:t>
            </w:r>
          </w:p>
          <w:p w:rsidR="00EA011A" w:rsidRPr="00FC004A" w:rsidRDefault="00EA011A" w:rsidP="00A37DF6"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деятельность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 парах: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выделение главной мысли 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притчи «Хлебец с маслом».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Самооценка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выполненной работы.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Учебный диалог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«В чем состоит ценность человеческого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общения».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: послушаем друг друга, рассказывание о традициях своей семьи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3119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Формулировать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992" w:type="dxa"/>
            <w:vMerge w:val="restart"/>
          </w:tcPr>
          <w:p w:rsidR="00EA011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19.01</w:t>
            </w: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7D57FE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3000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shd w:val="clear" w:color="auto" w:fill="FFFFFF"/>
              <w:ind w:left="1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5366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shd w:val="clear" w:color="auto" w:fill="FFFFFF"/>
              <w:ind w:left="1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Роль религии в </w:t>
            </w: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развитии культуры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ind w:left="48" w:firstLin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Оживление имеющегося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опыта и знаний: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высказывания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на тему: «О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каких религиозных праздниках мы уже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знаем? Что мы можем рассказать о православном храме, мечети, синагоге и пагоде?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Восприятие и 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 учителя.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Разыгрывание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сценок: «Коляда», «Святки».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Находить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информацию в печатных и электронных источниках.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Культур-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наследие </w:t>
            </w: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христиан</w:t>
            </w: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-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ской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Руси.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ind w:left="19" w:hanging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вопросов «Что мы знаем о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христианской вере? Когда Древняя Русь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приняла христианство?» (по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имеющемуся опыту).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учебника «Откуда на Русь пришло христианство?».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(«Обсудим вместе»):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текстах учебника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выделение главной мысли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текста о Ярославе Мудром.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Выступать перед знакомой аудиторией (сверстников, родителей, педагогов) с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Оформлять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мысли в устной и письменной речи: составлять монологические высказывания и небольшие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повествовательные тексты с элементами рассуждения.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Культур-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наследие </w:t>
            </w: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христиан-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ской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Руси.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ind w:left="19" w:hanging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вопросов «Что мы знаем о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христианской вере? Когда Древняя Русь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приняла христианство?» (по имеющемуся опыту).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учебника «Откуда на Русь пришло христианство?».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(«Обсудим вместе»):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текстах учебника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выделение главной мысли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текста о Ярославе Мудром.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Оформлять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 ислама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учебника «Возникновение ислама».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«Золотой век исламской культуры».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Выделять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 ислама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учебника «Возникновение ислама».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«Золотой век исламской культуры».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Определять и формулировать цель своей деятельности,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Сопоставлять своё мнение с мнениями других людей,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находить полезную для себя информацию в их позициях и высказываниях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Выделять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нравственные мотивы в действиях персонажей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художественных произведений, одноклассников и других людей.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1885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Иудаизм и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учебника «Как всё начиналось».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на карте Палестины и других мест, связанных с ранней историей иудаизма.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Беседа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-повторение 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вопросам: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«Что такое Ветхий Завет? </w:t>
            </w:r>
            <w:proofErr w:type="gramStart"/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Частью</w:t>
            </w:r>
            <w:proofErr w:type="gramEnd"/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какой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книги он является? Какие религии признают Ветхий Завет священной книгой?».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материале рубрики «Жил на свете человек» и «Картинная галерея»,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составление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повествования по сюжету картины.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Беседа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по тексту и иллюстрациям учебника «Дом окнами на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Восток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</w:t>
            </w:r>
            <w:proofErr w:type="spellEnd"/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-экскурсия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«Иудейская история в произведениях   живописи»   (учебник,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3119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Находить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информацию в печатных и электронных источниках.</w:t>
            </w:r>
          </w:p>
        </w:tc>
        <w:tc>
          <w:tcPr>
            <w:tcW w:w="992" w:type="dxa"/>
            <w:vMerge w:val="restart"/>
          </w:tcPr>
          <w:p w:rsidR="00EA011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23.03</w:t>
            </w:r>
          </w:p>
          <w:p w:rsidR="00EA011A" w:rsidRPr="004E6FD0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4E6FD0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4E6FD0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11A" w:rsidRPr="004E6FD0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2726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Иудаизм и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1800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Культур-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традиции буддизма</w:t>
            </w:r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проблемы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какие народы РФ исповедуют буддизм (на основе имеющихся знаний).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информации, представленной в рассказе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«Буддизм в России»,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составление плана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пересказа.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 картой: нахождение мест, связанных с ранней историей буддизма.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информации, представленной в текстах учебника.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Составление плана пересказа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«Буддийский монастырь».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Просмотр и обсуждение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видеофильма «Искусство танка».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Выступать перед знакомой аудиторией (сверстников, родителей, педагогов) с сообщениями, используя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3119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Оформлять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5297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Культур-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традиции буддизма</w:t>
            </w: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2040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Забота </w:t>
            </w:r>
            <w:proofErr w:type="spellStart"/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государ-ства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о 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сохране-нии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духовныхценностей</w:t>
            </w:r>
            <w:proofErr w:type="spellEnd"/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обсуждение главной мысли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 учебника.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Составление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плана пересказа текста «Храм Христа Спасителя»;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выделение главной мысли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«Охраняется государством».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Конструирование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вывода по теме.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3119" w:type="dxa"/>
            <w:vMerge w:val="restart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Участвовать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2846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Забота </w:t>
            </w:r>
            <w:proofErr w:type="spellStart"/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государ-ства</w:t>
            </w:r>
            <w:proofErr w:type="spellEnd"/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о 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сохране-нии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духовныхценностей</w:t>
            </w:r>
            <w:proofErr w:type="spellEnd"/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1389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Хранить память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предков</w:t>
            </w:r>
          </w:p>
        </w:tc>
        <w:tc>
          <w:tcPr>
            <w:tcW w:w="3544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ind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Учебный диалог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обсуждение статьи Д. Лихачева «Память».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Оценка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рассказе-объяснении учителя.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Выделение главной мысли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рассказа.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Чтение и 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текста учебника «Творить    благо».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послушаем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друг друга, выскажем свое мнение: можем ли мы принять                  участие                  в благотворительности?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Составление      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портрета          героя художественного  полотна  (И.  </w:t>
            </w:r>
            <w:proofErr w:type="spell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Репин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ортрет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  С.И.   Мамонтова).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диалог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(обсудим    вместе):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оценим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жизненные истории.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41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EA011A" w:rsidRPr="00FC004A" w:rsidRDefault="00EA011A" w:rsidP="00A37DF6">
            <w:pPr>
              <w:shd w:val="clear" w:color="auto" w:fill="FFFFFF"/>
              <w:tabs>
                <w:tab w:val="left" w:pos="141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Использование  полученных  знаний  в  продуктивной  и  преобразующей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2693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ind w:right="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Понимание роли человека в обществе, принятие норм нравственного поведения.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>Высказывать</w:t>
            </w:r>
            <w:proofErr w:type="spellEnd"/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предположения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последствиях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неправильного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(безнравственного) поведения человека. </w:t>
            </w:r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3034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Хранить память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предков</w:t>
            </w:r>
          </w:p>
        </w:tc>
        <w:tc>
          <w:tcPr>
            <w:tcW w:w="3544" w:type="dxa"/>
            <w:vMerge/>
          </w:tcPr>
          <w:p w:rsidR="00EA011A" w:rsidRPr="00FC004A" w:rsidRDefault="00EA011A" w:rsidP="00A37DF6">
            <w:pPr>
              <w:shd w:val="clear" w:color="auto" w:fill="FFFFFF"/>
              <w:ind w:hanging="1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shd w:val="clear" w:color="auto" w:fill="FFFFFF"/>
              <w:tabs>
                <w:tab w:val="left" w:pos="141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011A" w:rsidRPr="00FC004A" w:rsidRDefault="00EA011A" w:rsidP="00A37DF6">
            <w:pPr>
              <w:shd w:val="clear" w:color="auto" w:fill="FFFFFF"/>
              <w:ind w:right="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A011A" w:rsidRPr="00FC004A" w:rsidTr="00A37DF6">
        <w:trPr>
          <w:trHeight w:val="6237"/>
        </w:trPr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Твой духовный </w:t>
            </w:r>
            <w:r w:rsidRPr="00FC0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мир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объяснении учителя «Что такое этикет и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зачем    он    нужен?».   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Практическая </w:t>
            </w:r>
            <w:r w:rsidRPr="00FC004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работа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«Учимся быть образованными».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Учебный    диалог:   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обсудим    вместе, заполним устно таблицу, дополним ее. </w:t>
            </w:r>
            <w:r w:rsidRPr="00FC00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Совместная деятельность в группах: анализ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представленной в </w:t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дидактических текстах К.Д. Ушинского.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описательного рассказа по </w:t>
            </w:r>
            <w:r w:rsidRPr="00FC00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картине П. Федотова «Свежий кавалер».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Сюжетная игра «Разговор с младшим братишкой (сестренкой) об этикете».</w:t>
            </w:r>
          </w:p>
        </w:tc>
        <w:tc>
          <w:tcPr>
            <w:tcW w:w="2693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416"/>
              </w:tabs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Расширение кругозора и культурного опыта школьника, формирование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br/>
              <w:t>умения воспринимать мир не только рационально, но и образно.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011A" w:rsidRPr="00FC004A" w:rsidRDefault="00EA011A" w:rsidP="00A37DF6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Участвовать</w:t>
            </w:r>
            <w:proofErr w:type="spellEnd"/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 диалоге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: высказывать свои суждения, анализировать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br/>
              <w:t>высказывания участников беседы, добавлять, приводить доказательства.</w:t>
            </w:r>
          </w:p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>Создавать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изображениям (художественным полотнам, иконам, иллюстрациям) словесный портрет героя. </w:t>
            </w:r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поступки реальных лиц, героев произведений, высказывания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br/>
              <w:t>известных личностей.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Защита </w:t>
            </w:r>
            <w:proofErr w:type="spellStart"/>
            <w:proofErr w:type="gramStart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творчес</w:t>
            </w:r>
            <w:proofErr w:type="spellEnd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-ких</w:t>
            </w:r>
            <w:proofErr w:type="gramEnd"/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проектов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416"/>
              </w:tabs>
              <w:ind w:left="3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Использование  полученных  знаний  в  продуктивной  и  преобразующей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C0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деятельности; способность к работе с информацией, представленной разным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</w:t>
            </w:r>
          </w:p>
          <w:p w:rsidR="00EA011A" w:rsidRPr="00FC004A" w:rsidRDefault="00EA011A" w:rsidP="00A37DF6">
            <w:pPr>
              <w:shd w:val="clear" w:color="auto" w:fill="FFFFFF"/>
              <w:tabs>
                <w:tab w:val="left" w:pos="1416"/>
              </w:tabs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011A" w:rsidRPr="00FC004A" w:rsidRDefault="00EA011A" w:rsidP="00A37DF6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3119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004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Участвовать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в дискуссии, выслушивать одноклассников, выделяя в их речи мнения и аргументы; задавать вопросы; излагать своё мнение, используя аргументы</w:t>
            </w:r>
          </w:p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C004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Л</w:t>
            </w:r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>Высказывать</w:t>
            </w:r>
            <w:proofErr w:type="spellEnd"/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предположения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последствиях</w:t>
            </w:r>
            <w:proofErr w:type="gramEnd"/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 xml:space="preserve"> неправильного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(безнравственного) поведения человека. </w:t>
            </w:r>
            <w:r w:rsidRPr="00FC004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t>свои поступки, соотнося их с правилами нравственности и этики; намечать способы саморазвития.</w:t>
            </w: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11A" w:rsidRPr="00FC004A" w:rsidTr="00A37DF6">
        <w:tc>
          <w:tcPr>
            <w:tcW w:w="42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</w:tcPr>
          <w:p w:rsidR="00EA011A" w:rsidRPr="00FC004A" w:rsidRDefault="00EA011A" w:rsidP="00A37DF6">
            <w:pP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C004A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Обобщение и систематизация знаний по разделам года</w:t>
            </w:r>
          </w:p>
        </w:tc>
        <w:tc>
          <w:tcPr>
            <w:tcW w:w="3544" w:type="dxa"/>
          </w:tcPr>
          <w:p w:rsidR="00EA011A" w:rsidRPr="00FC004A" w:rsidRDefault="00EA011A" w:rsidP="00A37DF6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416"/>
              </w:tabs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011A" w:rsidRPr="00FC004A" w:rsidRDefault="00EA011A" w:rsidP="00A37DF6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1A" w:rsidRPr="00FC004A" w:rsidRDefault="00EA011A" w:rsidP="00A37DF6">
            <w:pPr>
              <w:shd w:val="clear" w:color="auto" w:fill="FFFFFF"/>
              <w:tabs>
                <w:tab w:val="left" w:pos="1301"/>
              </w:tabs>
              <w:ind w:right="1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A011A" w:rsidRPr="00FC004A" w:rsidRDefault="00EA011A" w:rsidP="00EA011A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</w:rPr>
      </w:pPr>
    </w:p>
    <w:p w:rsidR="00EA011A" w:rsidRPr="00FC004A" w:rsidRDefault="00EA011A" w:rsidP="00EA011A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</w:rPr>
      </w:pPr>
    </w:p>
    <w:p w:rsidR="00EA011A" w:rsidRPr="00FC004A" w:rsidRDefault="00EA011A" w:rsidP="00EA011A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</w:rPr>
      </w:pPr>
    </w:p>
    <w:p w:rsidR="00EA011A" w:rsidRDefault="00EA011A" w:rsidP="00EA011A">
      <w:pPr>
        <w:pStyle w:val="ab"/>
        <w:rPr>
          <w:w w:val="105"/>
        </w:rPr>
      </w:pPr>
      <w:bookmarkStart w:id="0" w:name="_GoBack"/>
      <w:bookmarkEnd w:id="0"/>
    </w:p>
    <w:p w:rsidR="00EA011A" w:rsidRDefault="00EA011A">
      <w:pPr>
        <w:spacing w:before="47" w:line="412" w:lineRule="auto"/>
        <w:ind w:left="7681" w:right="108" w:firstLine="2784"/>
        <w:jc w:val="right"/>
        <w:rPr>
          <w:sz w:val="26"/>
        </w:rPr>
      </w:pPr>
    </w:p>
    <w:sectPr w:rsidR="00EA011A" w:rsidSect="00EA011A">
      <w:type w:val="continuous"/>
      <w:pgSz w:w="16820" w:h="12240" w:orient="landscape"/>
      <w:pgMar w:top="720" w:right="278" w:bottom="0" w:left="1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6F" w:rsidRDefault="00D9296F" w:rsidP="00EA011A">
      <w:r>
        <w:separator/>
      </w:r>
    </w:p>
  </w:endnote>
  <w:endnote w:type="continuationSeparator" w:id="0">
    <w:p w:rsidR="00D9296F" w:rsidRDefault="00D9296F" w:rsidP="00EA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6F" w:rsidRDefault="00D9296F" w:rsidP="00EA011A">
      <w:r>
        <w:separator/>
      </w:r>
    </w:p>
  </w:footnote>
  <w:footnote w:type="continuationSeparator" w:id="0">
    <w:p w:rsidR="00D9296F" w:rsidRDefault="00D9296F" w:rsidP="00EA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6D7A"/>
    <w:multiLevelType w:val="hybridMultilevel"/>
    <w:tmpl w:val="D11C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60EB2"/>
    <w:multiLevelType w:val="hybridMultilevel"/>
    <w:tmpl w:val="6AD00DE0"/>
    <w:lvl w:ilvl="0" w:tplc="E1B6B87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18D9"/>
    <w:rsid w:val="003B18D9"/>
    <w:rsid w:val="00883A17"/>
    <w:rsid w:val="00D9296F"/>
    <w:rsid w:val="00E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3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A17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A01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11A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EA0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11A"/>
    <w:rPr>
      <w:rFonts w:ascii="Calibri" w:eastAsia="Calibri" w:hAnsi="Calibri" w:cs="Calibri"/>
      <w:lang w:val="ru-RU"/>
    </w:rPr>
  </w:style>
  <w:style w:type="paragraph" w:styleId="ab">
    <w:name w:val="No Spacing"/>
    <w:uiPriority w:val="1"/>
    <w:qFormat/>
    <w:rsid w:val="00EA011A"/>
    <w:rPr>
      <w:rFonts w:ascii="Calibri" w:eastAsia="Calibri" w:hAnsi="Calibri" w:cs="Calibri"/>
      <w:lang w:val="ru-RU"/>
    </w:rPr>
  </w:style>
  <w:style w:type="paragraph" w:customStyle="1" w:styleId="c10">
    <w:name w:val="c10"/>
    <w:basedOn w:val="a"/>
    <w:uiPriority w:val="99"/>
    <w:rsid w:val="00EA01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EA01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011A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01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A011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A011A"/>
    <w:rPr>
      <w:b/>
      <w:bCs/>
    </w:rPr>
  </w:style>
  <w:style w:type="character" w:customStyle="1" w:styleId="dash041e0431044b0447043d044b0439char1">
    <w:name w:val="dash041e_0431_044b_0447_043d_044b_0439__char1"/>
    <w:rsid w:val="00EA01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A011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3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A17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A01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11A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EA0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11A"/>
    <w:rPr>
      <w:rFonts w:ascii="Calibri" w:eastAsia="Calibri" w:hAnsi="Calibri" w:cs="Calibri"/>
      <w:lang w:val="ru-RU"/>
    </w:rPr>
  </w:style>
  <w:style w:type="paragraph" w:styleId="ab">
    <w:name w:val="No Spacing"/>
    <w:uiPriority w:val="1"/>
    <w:qFormat/>
    <w:rsid w:val="00EA011A"/>
    <w:rPr>
      <w:rFonts w:ascii="Calibri" w:eastAsia="Calibri" w:hAnsi="Calibri" w:cs="Calibri"/>
      <w:lang w:val="ru-RU"/>
    </w:rPr>
  </w:style>
  <w:style w:type="paragraph" w:customStyle="1" w:styleId="c10">
    <w:name w:val="c10"/>
    <w:basedOn w:val="a"/>
    <w:uiPriority w:val="99"/>
    <w:rsid w:val="00EA01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EA01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011A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01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A011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A011A"/>
    <w:rPr>
      <w:b/>
      <w:bCs/>
    </w:rPr>
  </w:style>
  <w:style w:type="character" w:customStyle="1" w:styleId="dash041e0431044b0447043d044b0439char1">
    <w:name w:val="dash041e_0431_044b_0447_043d_044b_0439__char1"/>
    <w:rsid w:val="00EA01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A011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Badma</dc:creator>
  <cp:lastModifiedBy>Badma</cp:lastModifiedBy>
  <cp:revision>3</cp:revision>
  <dcterms:created xsi:type="dcterms:W3CDTF">2022-02-28T13:29:00Z</dcterms:created>
  <dcterms:modified xsi:type="dcterms:W3CDTF">2022-02-28T14:30:00Z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Canon </vt:lpwstr>
  </property>
  <property fmtid="{D5CDD505-2E9C-101B-9397-08002B2CF9AE}" pid="4" name="LastSaved">
    <vt:filetime>2022-02-28T00:00:00Z</vt:filetime>
  </property>
</Properties>
</file>